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AE" w:rsidRDefault="00270EC4" w:rsidP="00270EC4">
      <w:pPr>
        <w:pStyle w:val="Heading1"/>
      </w:pPr>
      <w:r>
        <w:t xml:space="preserve">       </w:t>
      </w:r>
      <w:r w:rsidR="00AE5659">
        <w:rPr>
          <w:noProof/>
          <w:lang w:eastAsia="en-US"/>
        </w:rPr>
        <w:drawing>
          <wp:inline distT="0" distB="0" distL="0" distR="0">
            <wp:extent cx="2857500" cy="857250"/>
            <wp:effectExtent l="19050" t="0" r="0" b="0"/>
            <wp:docPr id="1" name="Picture 1" descr="USNA  W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NA  Wide Logo"/>
                    <pic:cNvPicPr>
                      <a:picLocks noChangeAspect="1" noChangeArrowheads="1"/>
                    </pic:cNvPicPr>
                  </pic:nvPicPr>
                  <pic:blipFill>
                    <a:blip r:embed="rId5"/>
                    <a:srcRect/>
                    <a:stretch>
                      <a:fillRect/>
                    </a:stretch>
                  </pic:blipFill>
                  <pic:spPr bwMode="auto">
                    <a:xfrm>
                      <a:off x="0" y="0"/>
                      <a:ext cx="2857500" cy="857250"/>
                    </a:xfrm>
                    <a:prstGeom prst="rect">
                      <a:avLst/>
                    </a:prstGeom>
                    <a:noFill/>
                    <a:ln w="9525">
                      <a:noFill/>
                      <a:miter lim="800000"/>
                      <a:headEnd/>
                      <a:tailEnd/>
                    </a:ln>
                  </pic:spPr>
                </pic:pic>
              </a:graphicData>
            </a:graphic>
          </wp:inline>
        </w:drawing>
      </w:r>
    </w:p>
    <w:p w:rsidR="003118AE" w:rsidRDefault="003118AE">
      <w:pPr>
        <w:pStyle w:val="Heading1"/>
        <w:jc w:val="center"/>
        <w:rPr>
          <w:sz w:val="144"/>
        </w:rPr>
      </w:pPr>
      <w:r>
        <w:rPr>
          <w:sz w:val="144"/>
        </w:rPr>
        <w:t>Pachi-Slot</w:t>
      </w:r>
    </w:p>
    <w:p w:rsidR="002C28AE" w:rsidRPr="002C28AE" w:rsidRDefault="00A236D3" w:rsidP="002C28AE">
      <w:pPr>
        <w:pStyle w:val="Heading2"/>
      </w:pPr>
      <w:r>
        <w:t xml:space="preserve"> SLOT MACHINE</w:t>
      </w:r>
    </w:p>
    <w:p w:rsidR="004A5931" w:rsidRDefault="00AE5659" w:rsidP="004A5931">
      <w:pPr>
        <w:jc w:val="center"/>
        <w:rPr>
          <w:rFonts w:ascii="Arial" w:hAnsi="Arial" w:cs="Arial"/>
          <w:color w:val="333333"/>
          <w:sz w:val="18"/>
          <w:szCs w:val="18"/>
        </w:rPr>
      </w:pPr>
      <w:r>
        <w:rPr>
          <w:rFonts w:ascii="Arial" w:hAnsi="Arial" w:cs="Arial"/>
          <w:noProof/>
          <w:color w:val="333333"/>
          <w:sz w:val="18"/>
          <w:szCs w:val="18"/>
          <w:lang w:eastAsia="en-US"/>
        </w:rPr>
        <w:drawing>
          <wp:inline distT="0" distB="0" distL="0" distR="0">
            <wp:extent cx="3181350" cy="4638675"/>
            <wp:effectExtent l="19050" t="0" r="0" b="0"/>
            <wp:docPr id="2" name="Picture 2" descr="北斗の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北斗の拳"/>
                    <pic:cNvPicPr>
                      <a:picLocks noChangeAspect="1" noChangeArrowheads="1"/>
                    </pic:cNvPicPr>
                  </pic:nvPicPr>
                  <pic:blipFill>
                    <a:blip r:embed="rId6" r:link="rId7"/>
                    <a:srcRect/>
                    <a:stretch>
                      <a:fillRect/>
                    </a:stretch>
                  </pic:blipFill>
                  <pic:spPr bwMode="auto">
                    <a:xfrm>
                      <a:off x="0" y="0"/>
                      <a:ext cx="3181350" cy="4638675"/>
                    </a:xfrm>
                    <a:prstGeom prst="rect">
                      <a:avLst/>
                    </a:prstGeom>
                    <a:noFill/>
                    <a:ln w="9525">
                      <a:noFill/>
                      <a:miter lim="800000"/>
                      <a:headEnd/>
                      <a:tailEnd/>
                    </a:ln>
                  </pic:spPr>
                </pic:pic>
              </a:graphicData>
            </a:graphic>
          </wp:inline>
        </w:drawing>
      </w:r>
    </w:p>
    <w:p w:rsidR="003118AE" w:rsidRPr="005C78A4" w:rsidRDefault="004A5931" w:rsidP="004A5931">
      <w:pPr>
        <w:rPr>
          <w:i/>
          <w:iCs/>
          <w:color w:val="FF0000"/>
          <w:sz w:val="96"/>
        </w:rPr>
      </w:pPr>
      <w:r>
        <w:rPr>
          <w:rFonts w:ascii="MS PGothic" w:hAnsi="MS PGothic" w:cs="Arial"/>
          <w:i/>
          <w:iCs/>
          <w:color w:val="FF0000"/>
          <w:sz w:val="96"/>
          <w:szCs w:val="18"/>
        </w:rPr>
        <w:t xml:space="preserve">   Basic</w:t>
      </w:r>
      <w:r w:rsidR="003118AE">
        <w:rPr>
          <w:rFonts w:ascii="MS PGothic" w:hAnsi="MS PGothic" w:cs="Arial"/>
          <w:i/>
          <w:iCs/>
          <w:color w:val="FF0000"/>
          <w:sz w:val="96"/>
          <w:szCs w:val="18"/>
        </w:rPr>
        <w:t xml:space="preserve"> Manual</w:t>
      </w:r>
    </w:p>
    <w:p w:rsidR="003118AE" w:rsidRDefault="003118AE"/>
    <w:p w:rsidR="003118AE" w:rsidRDefault="002C28AE">
      <w:r>
        <w:rPr>
          <w:sz w:val="20"/>
          <w:szCs w:val="20"/>
        </w:rPr>
        <w:t xml:space="preserve">                             </w:t>
      </w:r>
      <w:r w:rsidRPr="002C28AE">
        <w:rPr>
          <w:sz w:val="20"/>
          <w:szCs w:val="20"/>
        </w:rPr>
        <w:t>UnitedSlotsnArcade.com</w:t>
      </w:r>
    </w:p>
    <w:p w:rsidR="003118AE" w:rsidRDefault="003118AE">
      <w:pPr>
        <w:pStyle w:val="Heading4"/>
      </w:pPr>
      <w:r>
        <w:rPr>
          <w:rFonts w:hint="eastAsia"/>
        </w:rPr>
        <w:t>Important Notice</w:t>
      </w:r>
    </w:p>
    <w:p w:rsidR="003118AE" w:rsidRDefault="003118AE">
      <w:pPr>
        <w:jc w:val="center"/>
        <w:rPr>
          <w:rFonts w:ascii="MS Gothic" w:eastAsia="MS Gothic" w:hAnsi="MS Gothic"/>
          <w:sz w:val="24"/>
        </w:rPr>
      </w:pPr>
      <w:r>
        <w:rPr>
          <w:rFonts w:ascii="MS Gothic" w:eastAsia="MS Gothic" w:hAnsi="MS Gothic" w:hint="eastAsia"/>
          <w:sz w:val="24"/>
        </w:rPr>
        <w:t>This machine is an amusement device only.</w:t>
      </w:r>
    </w:p>
    <w:p w:rsidR="003118AE" w:rsidRDefault="003118AE">
      <w:pPr>
        <w:rPr>
          <w:rFonts w:ascii="MS Gothic" w:eastAsia="MS Gothic" w:hAnsi="MS Gothic"/>
          <w:sz w:val="24"/>
        </w:rPr>
      </w:pPr>
      <w:r>
        <w:rPr>
          <w:rFonts w:ascii="MS Gothic" w:eastAsia="MS Gothic" w:hAnsi="MS Gothic" w:hint="eastAsia"/>
          <w:sz w:val="24"/>
        </w:rPr>
        <w:tab/>
      </w:r>
      <w:proofErr w:type="gramStart"/>
      <w:r>
        <w:rPr>
          <w:rFonts w:ascii="MS Gothic" w:eastAsia="MS Gothic" w:hAnsi="MS Gothic" w:hint="eastAsia"/>
          <w:sz w:val="24"/>
        </w:rPr>
        <w:t>*  You</w:t>
      </w:r>
      <w:proofErr w:type="gramEnd"/>
      <w:r>
        <w:rPr>
          <w:rFonts w:ascii="MS Gothic" w:eastAsia="MS Gothic" w:hAnsi="MS Gothic" w:hint="eastAsia"/>
          <w:sz w:val="24"/>
        </w:rPr>
        <w:t xml:space="preserve"> should not attempt to trade the tokens for money.</w:t>
      </w:r>
    </w:p>
    <w:p w:rsidR="003118AE" w:rsidRDefault="003118AE">
      <w:pPr>
        <w:rPr>
          <w:rFonts w:ascii="MS Gothic" w:eastAsia="MS Gothic" w:hAnsi="MS Gothic"/>
          <w:sz w:val="24"/>
        </w:rPr>
      </w:pPr>
      <w:r>
        <w:rPr>
          <w:rFonts w:ascii="MS Gothic" w:eastAsia="MS Gothic" w:hAnsi="MS Gothic" w:hint="eastAsia"/>
          <w:sz w:val="24"/>
        </w:rPr>
        <w:tab/>
      </w:r>
      <w:proofErr w:type="gramStart"/>
      <w:r>
        <w:rPr>
          <w:rFonts w:ascii="MS Gothic" w:eastAsia="MS Gothic" w:hAnsi="MS Gothic" w:hint="eastAsia"/>
          <w:sz w:val="24"/>
        </w:rPr>
        <w:t>*  You</w:t>
      </w:r>
      <w:proofErr w:type="gramEnd"/>
      <w:r>
        <w:rPr>
          <w:rFonts w:ascii="MS Gothic" w:eastAsia="MS Gothic" w:hAnsi="MS Gothic" w:hint="eastAsia"/>
          <w:sz w:val="24"/>
        </w:rPr>
        <w:t xml:space="preserve"> should not attempt to give out prizes based on token pay out.</w:t>
      </w:r>
    </w:p>
    <w:p w:rsidR="003118AE" w:rsidRDefault="003118AE">
      <w:pPr>
        <w:rPr>
          <w:rFonts w:ascii="MS Gothic" w:eastAsia="MS Gothic" w:hAnsi="MS Gothic"/>
          <w:sz w:val="24"/>
        </w:rPr>
      </w:pPr>
      <w:r>
        <w:rPr>
          <w:rFonts w:ascii="MS Gothic" w:eastAsia="MS Gothic" w:hAnsi="MS Gothic" w:hint="eastAsia"/>
          <w:sz w:val="24"/>
        </w:rPr>
        <w:tab/>
      </w:r>
      <w:proofErr w:type="gramStart"/>
      <w:r>
        <w:rPr>
          <w:rFonts w:ascii="MS Gothic" w:eastAsia="MS Gothic" w:hAnsi="MS Gothic" w:hint="eastAsia"/>
          <w:sz w:val="24"/>
        </w:rPr>
        <w:t>*  You</w:t>
      </w:r>
      <w:proofErr w:type="gramEnd"/>
      <w:r>
        <w:rPr>
          <w:rFonts w:ascii="MS Gothic" w:eastAsia="MS Gothic" w:hAnsi="MS Gothic" w:hint="eastAsia"/>
          <w:sz w:val="24"/>
        </w:rPr>
        <w:t xml:space="preserve"> should not use this device in a public place.</w:t>
      </w:r>
    </w:p>
    <w:p w:rsidR="003118AE" w:rsidRDefault="003118AE">
      <w:pPr>
        <w:rPr>
          <w:rFonts w:ascii="MS Gothic" w:eastAsia="MS Gothic" w:hAnsi="MS Gothic"/>
          <w:sz w:val="24"/>
        </w:rPr>
      </w:pPr>
    </w:p>
    <w:p w:rsidR="003118AE" w:rsidRDefault="003118AE">
      <w:pPr>
        <w:rPr>
          <w:rFonts w:ascii="MS Gothic" w:eastAsia="MS Gothic" w:hAnsi="MS Gothic"/>
          <w:sz w:val="24"/>
        </w:rPr>
      </w:pPr>
    </w:p>
    <w:p w:rsidR="003118AE" w:rsidRDefault="003118AE">
      <w:pPr>
        <w:rPr>
          <w:rFonts w:ascii="MS Gothic" w:eastAsia="MS Gothic" w:hAnsi="MS Gothic"/>
          <w:sz w:val="24"/>
        </w:rPr>
      </w:pPr>
    </w:p>
    <w:p w:rsidR="003118AE" w:rsidRDefault="003118AE">
      <w:pPr>
        <w:rPr>
          <w:rFonts w:ascii="MS Gothic" w:eastAsia="MS Gothic" w:hAnsi="MS Gothic"/>
          <w:sz w:val="24"/>
        </w:rPr>
      </w:pPr>
    </w:p>
    <w:p w:rsidR="003118AE" w:rsidRDefault="003118AE">
      <w:pPr>
        <w:rPr>
          <w:rFonts w:ascii="MS Gothic" w:eastAsia="MS Gothic" w:hAnsi="MS Gothic"/>
          <w:sz w:val="24"/>
        </w:rPr>
      </w:pPr>
    </w:p>
    <w:p w:rsidR="003118AE" w:rsidRDefault="003118AE">
      <w:pPr>
        <w:rPr>
          <w:rFonts w:ascii="MS Gothic" w:eastAsia="MS Gothic" w:hAnsi="MS Gothic"/>
          <w:sz w:val="24"/>
        </w:rPr>
      </w:pPr>
    </w:p>
    <w:p w:rsidR="003118AE" w:rsidRDefault="003118AE">
      <w:pPr>
        <w:rPr>
          <w:rFonts w:ascii="MS Gothic" w:eastAsia="MS Gothic" w:hAnsi="MS Gothic"/>
          <w:sz w:val="24"/>
        </w:rPr>
      </w:pPr>
    </w:p>
    <w:p w:rsidR="003118AE" w:rsidRDefault="003118AE">
      <w:pPr>
        <w:pStyle w:val="Heading2"/>
        <w:rPr>
          <w:rFonts w:ascii="MS Gothic" w:eastAsia="MS Gothic" w:hAnsi="MS Gothic"/>
          <w:color w:val="FF0000"/>
        </w:rPr>
      </w:pPr>
      <w:r>
        <w:rPr>
          <w:rFonts w:ascii="MS Gothic" w:eastAsia="MS Gothic" w:hAnsi="MS Gothic" w:hint="eastAsia"/>
          <w:color w:val="FF0000"/>
        </w:rPr>
        <w:t>Safety Reminder</w:t>
      </w:r>
    </w:p>
    <w:p w:rsidR="003118AE" w:rsidRDefault="003118AE">
      <w:pPr>
        <w:ind w:left="840" w:firstLine="840"/>
        <w:rPr>
          <w:rFonts w:ascii="MS Gothic" w:eastAsia="MS Gothic" w:hAnsi="MS Gothic"/>
          <w:sz w:val="24"/>
        </w:rPr>
      </w:pPr>
      <w:r>
        <w:rPr>
          <w:rFonts w:ascii="MS Gothic" w:eastAsia="MS Gothic" w:hAnsi="MS Gothic" w:hint="eastAsia"/>
          <w:sz w:val="24"/>
        </w:rPr>
        <w:t xml:space="preserve">On some machines, a </w:t>
      </w:r>
      <w:r>
        <w:rPr>
          <w:rFonts w:ascii="MS Gothic" w:eastAsia="MS Gothic" w:hAnsi="MS Gothic" w:hint="eastAsia"/>
          <w:b/>
          <w:bCs/>
          <w:i/>
          <w:iCs/>
          <w:sz w:val="24"/>
        </w:rPr>
        <w:t>transformer is installed</w:t>
      </w:r>
      <w:r>
        <w:rPr>
          <w:rFonts w:ascii="MS Gothic" w:eastAsia="MS Gothic" w:hAnsi="MS Gothic" w:hint="eastAsia"/>
          <w:sz w:val="24"/>
        </w:rPr>
        <w:t xml:space="preserve"> to convert the machine to your country voltage. The transformer is still connected to line voltage and running even when you power the machine off.</w:t>
      </w:r>
    </w:p>
    <w:p w:rsidR="003118AE" w:rsidRDefault="003118AE">
      <w:pPr>
        <w:ind w:left="840" w:firstLine="840"/>
        <w:rPr>
          <w:rFonts w:ascii="MS Gothic" w:eastAsia="MS Gothic" w:hAnsi="MS Gothic"/>
          <w:sz w:val="24"/>
        </w:rPr>
      </w:pPr>
      <w:r>
        <w:rPr>
          <w:rFonts w:ascii="MS Gothic" w:eastAsia="MS Gothic" w:hAnsi="MS Gothic" w:hint="eastAsia"/>
          <w:sz w:val="24"/>
        </w:rPr>
        <w:t xml:space="preserve">When you are not using the machine, we encourage you to </w:t>
      </w:r>
    </w:p>
    <w:p w:rsidR="003118AE" w:rsidRDefault="003118AE">
      <w:pPr>
        <w:jc w:val="center"/>
        <w:rPr>
          <w:rFonts w:ascii="MS Gothic" w:eastAsia="MS Gothic" w:hAnsi="MS Gothic"/>
          <w:b/>
          <w:bCs/>
          <w:i/>
          <w:iCs/>
          <w:color w:val="FF0000"/>
          <w:sz w:val="36"/>
          <w:u w:val="single"/>
        </w:rPr>
      </w:pPr>
      <w:r>
        <w:rPr>
          <w:rFonts w:ascii="MS Gothic" w:eastAsia="MS Gothic" w:hAnsi="MS Gothic" w:hint="eastAsia"/>
          <w:b/>
          <w:bCs/>
          <w:i/>
          <w:iCs/>
          <w:color w:val="FF0000"/>
          <w:sz w:val="36"/>
          <w:u w:val="single"/>
        </w:rPr>
        <w:t>UNPLUG THE MACHINES!!</w:t>
      </w:r>
    </w:p>
    <w:p w:rsidR="003118AE" w:rsidRDefault="003118AE">
      <w:pPr>
        <w:rPr>
          <w:rFonts w:eastAsia="MS Gothic"/>
        </w:rPr>
      </w:pPr>
    </w:p>
    <w:p w:rsidR="003118AE" w:rsidRDefault="003118AE">
      <w:pPr>
        <w:rPr>
          <w:rFonts w:eastAsia="MS Gothic"/>
        </w:rPr>
      </w:pPr>
    </w:p>
    <w:p w:rsidR="003118AE" w:rsidRDefault="003118AE">
      <w:pPr>
        <w:rPr>
          <w:rFonts w:eastAsia="MS Gothic"/>
        </w:rPr>
      </w:pPr>
    </w:p>
    <w:p w:rsidR="003118AE" w:rsidRDefault="003118AE">
      <w:pPr>
        <w:rPr>
          <w:rFonts w:eastAsia="MS Gothic"/>
        </w:rPr>
      </w:pPr>
    </w:p>
    <w:p w:rsidR="003118AE" w:rsidRDefault="003118AE">
      <w:pPr>
        <w:rPr>
          <w:rFonts w:eastAsia="MS Gothic"/>
        </w:rPr>
      </w:pPr>
    </w:p>
    <w:p w:rsidR="003118AE" w:rsidRDefault="003118AE">
      <w:pPr>
        <w:rPr>
          <w:rFonts w:eastAsia="MS Gothic"/>
        </w:rPr>
      </w:pPr>
    </w:p>
    <w:p w:rsidR="003118AE" w:rsidRDefault="003118AE">
      <w:pPr>
        <w:rPr>
          <w:rFonts w:eastAsia="MS Gothic"/>
        </w:rPr>
      </w:pPr>
    </w:p>
    <w:p w:rsidR="003118AE" w:rsidRDefault="003118AE">
      <w:pPr>
        <w:pStyle w:val="Heading5"/>
        <w:jc w:val="center"/>
      </w:pPr>
      <w:r>
        <w:rPr>
          <w:rFonts w:hint="eastAsia"/>
        </w:rPr>
        <w:lastRenderedPageBreak/>
        <w:t>The parts</w:t>
      </w:r>
    </w:p>
    <w:p w:rsidR="003118AE" w:rsidRDefault="003118AE">
      <w:pPr>
        <w:pStyle w:val="Heading5"/>
        <w:jc w:val="center"/>
      </w:pPr>
      <w:r>
        <w:object w:dxaOrig="7604" w:dyaOrig="6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51.25pt" o:ole="">
            <v:imagedata r:id="rId8" o:title=""/>
          </v:shape>
          <o:OLEObject Type="Embed" ProgID="PBrush" ShapeID="_x0000_i1025" DrawAspect="Content" ObjectID="_1299042353" r:id="rId9"/>
        </w:object>
      </w:r>
    </w:p>
    <w:p w:rsidR="003118AE" w:rsidRDefault="003118AE">
      <w:pPr>
        <w:pStyle w:val="Heading5"/>
        <w:ind w:left="240" w:hangingChars="100" w:hanging="240"/>
        <w:rPr>
          <w:sz w:val="24"/>
        </w:rPr>
      </w:pPr>
      <w:r>
        <w:rPr>
          <w:rFonts w:hint="eastAsia"/>
          <w:sz w:val="24"/>
        </w:rPr>
        <w:tab/>
      </w:r>
      <w:r>
        <w:rPr>
          <w:rFonts w:hint="eastAsia"/>
          <w:color w:val="FF0000"/>
          <w:sz w:val="24"/>
        </w:rPr>
        <w:t>LCD Monitor</w:t>
      </w:r>
      <w:r>
        <w:rPr>
          <w:rFonts w:hint="eastAsia"/>
          <w:sz w:val="24"/>
        </w:rPr>
        <w:t xml:space="preserve">: Randomly activates to provide special features.  It helps </w:t>
      </w:r>
    </w:p>
    <w:p w:rsidR="003118AE" w:rsidRDefault="003118AE">
      <w:pPr>
        <w:pStyle w:val="Heading5"/>
        <w:ind w:leftChars="114" w:left="239" w:firstLineChars="600" w:firstLine="1440"/>
        <w:rPr>
          <w:sz w:val="24"/>
        </w:rPr>
      </w:pPr>
      <w:proofErr w:type="gramStart"/>
      <w:r>
        <w:rPr>
          <w:rFonts w:hint="eastAsia"/>
          <w:sz w:val="24"/>
        </w:rPr>
        <w:t>to</w:t>
      </w:r>
      <w:proofErr w:type="gramEnd"/>
      <w:r>
        <w:rPr>
          <w:rFonts w:hint="eastAsia"/>
          <w:sz w:val="24"/>
        </w:rPr>
        <w:t xml:space="preserve"> build the suspense.</w:t>
      </w:r>
    </w:p>
    <w:p w:rsidR="003118AE" w:rsidRDefault="003118AE">
      <w:pPr>
        <w:rPr>
          <w:rFonts w:ascii="MS Gothic" w:eastAsia="MS Gothic" w:hAnsi="MS Gothic"/>
          <w:sz w:val="24"/>
        </w:rPr>
      </w:pPr>
      <w:r>
        <w:rPr>
          <w:rFonts w:eastAsia="MS Gothic" w:hint="eastAsia"/>
          <w:color w:val="FF0000"/>
          <w:sz w:val="24"/>
        </w:rPr>
        <w:t xml:space="preserve">  </w:t>
      </w:r>
      <w:r>
        <w:rPr>
          <w:rFonts w:ascii="MS Gothic" w:eastAsia="MS Gothic" w:hAnsi="MS Gothic" w:hint="eastAsia"/>
          <w:color w:val="FF0000"/>
          <w:sz w:val="24"/>
        </w:rPr>
        <w:t>Credit Meter</w:t>
      </w:r>
      <w:r>
        <w:rPr>
          <w:rFonts w:ascii="MS Gothic" w:eastAsia="MS Gothic" w:hAnsi="MS Gothic" w:hint="eastAsia"/>
          <w:sz w:val="24"/>
        </w:rPr>
        <w:t xml:space="preserve">: This shows how many credits you have accumulated in the </w:t>
      </w:r>
    </w:p>
    <w:p w:rsidR="003118AE" w:rsidRDefault="003118AE">
      <w:pPr>
        <w:ind w:firstLineChars="800" w:firstLine="1920"/>
        <w:rPr>
          <w:rFonts w:ascii="MS Gothic" w:eastAsia="MS Gothic" w:hAnsi="MS Gothic"/>
          <w:sz w:val="24"/>
        </w:rPr>
      </w:pPr>
      <w:proofErr w:type="gramStart"/>
      <w:r>
        <w:rPr>
          <w:rFonts w:ascii="MS Gothic" w:eastAsia="MS Gothic" w:hAnsi="MS Gothic" w:hint="eastAsia"/>
          <w:sz w:val="24"/>
        </w:rPr>
        <w:t>game</w:t>
      </w:r>
      <w:proofErr w:type="gramEnd"/>
      <w:r>
        <w:rPr>
          <w:rFonts w:ascii="MS Gothic" w:eastAsia="MS Gothic" w:hAnsi="MS Gothic" w:hint="eastAsia"/>
          <w:sz w:val="24"/>
        </w:rPr>
        <w:t xml:space="preserve">. Machine only store up to 50 credits on the meter and </w:t>
      </w:r>
    </w:p>
    <w:p w:rsidR="003118AE" w:rsidRDefault="003118AE">
      <w:pPr>
        <w:ind w:firstLineChars="800" w:firstLine="1920"/>
        <w:rPr>
          <w:rFonts w:ascii="MS Gothic" w:eastAsia="MS Gothic" w:hAnsi="MS Gothic"/>
          <w:sz w:val="24"/>
        </w:rPr>
      </w:pPr>
      <w:proofErr w:type="gramStart"/>
      <w:r>
        <w:rPr>
          <w:rFonts w:ascii="MS Gothic" w:eastAsia="MS Gothic" w:hAnsi="MS Gothic" w:hint="eastAsia"/>
          <w:sz w:val="24"/>
        </w:rPr>
        <w:t>insert</w:t>
      </w:r>
      <w:proofErr w:type="gramEnd"/>
      <w:r>
        <w:rPr>
          <w:rFonts w:ascii="MS Gothic" w:eastAsia="MS Gothic" w:hAnsi="MS Gothic" w:hint="eastAsia"/>
          <w:sz w:val="24"/>
        </w:rPr>
        <w:t xml:space="preserve"> an extra coin, it will fall through the machine and </w:t>
      </w:r>
    </w:p>
    <w:p w:rsidR="003118AE" w:rsidRDefault="003118AE">
      <w:pPr>
        <w:ind w:firstLineChars="800" w:firstLine="1920"/>
        <w:rPr>
          <w:rFonts w:ascii="MS Gothic" w:eastAsia="MS Gothic" w:hAnsi="MS Gothic"/>
          <w:sz w:val="24"/>
        </w:rPr>
      </w:pPr>
      <w:proofErr w:type="gramStart"/>
      <w:r>
        <w:rPr>
          <w:rFonts w:ascii="MS Gothic" w:eastAsia="MS Gothic" w:hAnsi="MS Gothic" w:hint="eastAsia"/>
          <w:sz w:val="24"/>
        </w:rPr>
        <w:t>land</w:t>
      </w:r>
      <w:proofErr w:type="gramEnd"/>
      <w:r>
        <w:rPr>
          <w:rFonts w:ascii="MS Gothic" w:eastAsia="MS Gothic" w:hAnsi="MS Gothic" w:hint="eastAsia"/>
          <w:sz w:val="24"/>
        </w:rPr>
        <w:t xml:space="preserve"> in the tray at the bottom (coin tray). If you have </w:t>
      </w:r>
    </w:p>
    <w:p w:rsidR="003118AE" w:rsidRDefault="003118AE">
      <w:pPr>
        <w:ind w:firstLineChars="800" w:firstLine="1920"/>
        <w:rPr>
          <w:rFonts w:ascii="MS Gothic" w:eastAsia="MS Gothic" w:hAnsi="MS Gothic"/>
          <w:sz w:val="24"/>
        </w:rPr>
      </w:pPr>
      <w:r>
        <w:rPr>
          <w:rFonts w:ascii="MS Gothic" w:eastAsia="MS Gothic" w:hAnsi="MS Gothic" w:hint="eastAsia"/>
          <w:sz w:val="24"/>
        </w:rPr>
        <w:t xml:space="preserve">50 credits on the meter and hit a winning combination, the </w:t>
      </w:r>
    </w:p>
    <w:p w:rsidR="003118AE" w:rsidRDefault="003118AE">
      <w:pPr>
        <w:ind w:firstLineChars="800" w:firstLine="1920"/>
        <w:rPr>
          <w:rFonts w:ascii="MS Gothic" w:eastAsia="MS Gothic" w:hAnsi="MS Gothic"/>
          <w:sz w:val="24"/>
        </w:rPr>
      </w:pPr>
      <w:proofErr w:type="gramStart"/>
      <w:r>
        <w:rPr>
          <w:rFonts w:ascii="MS Gothic" w:eastAsia="MS Gothic" w:hAnsi="MS Gothic" w:hint="eastAsia"/>
          <w:sz w:val="24"/>
        </w:rPr>
        <w:t>hopper</w:t>
      </w:r>
      <w:proofErr w:type="gramEnd"/>
      <w:r>
        <w:rPr>
          <w:rFonts w:ascii="MS Gothic" w:eastAsia="MS Gothic" w:hAnsi="MS Gothic" w:hint="eastAsia"/>
          <w:sz w:val="24"/>
        </w:rPr>
        <w:t xml:space="preserve"> will pay out the winning coins depositing them in </w:t>
      </w:r>
    </w:p>
    <w:p w:rsidR="003118AE" w:rsidRDefault="003118AE">
      <w:pPr>
        <w:ind w:firstLineChars="800" w:firstLine="1920"/>
        <w:rPr>
          <w:rFonts w:ascii="MS Gothic" w:eastAsia="MS Gothic" w:hAnsi="MS Gothic"/>
          <w:sz w:val="24"/>
        </w:rPr>
      </w:pPr>
      <w:proofErr w:type="gramStart"/>
      <w:r>
        <w:rPr>
          <w:rFonts w:ascii="MS Gothic" w:eastAsia="MS Gothic" w:hAnsi="MS Gothic" w:hint="eastAsia"/>
          <w:sz w:val="24"/>
        </w:rPr>
        <w:t>the</w:t>
      </w:r>
      <w:proofErr w:type="gramEnd"/>
      <w:r>
        <w:rPr>
          <w:rFonts w:ascii="MS Gothic" w:eastAsia="MS Gothic" w:hAnsi="MS Gothic" w:hint="eastAsia"/>
          <w:sz w:val="24"/>
        </w:rPr>
        <w:t xml:space="preserve"> coin tray.</w:t>
      </w:r>
    </w:p>
    <w:p w:rsidR="003118AE" w:rsidRDefault="003118AE">
      <w:pPr>
        <w:rPr>
          <w:rFonts w:ascii="MS Gothic" w:eastAsia="MS Gothic" w:hAnsi="MS Gothic"/>
          <w:sz w:val="24"/>
        </w:rPr>
      </w:pPr>
      <w:r>
        <w:rPr>
          <w:rFonts w:ascii="MS Gothic" w:eastAsia="MS Gothic" w:hAnsi="MS Gothic" w:hint="eastAsia"/>
          <w:sz w:val="24"/>
        </w:rPr>
        <w:t xml:space="preserve">  </w:t>
      </w:r>
      <w:r>
        <w:rPr>
          <w:rFonts w:ascii="MS Gothic" w:eastAsia="MS Gothic" w:hAnsi="MS Gothic" w:hint="eastAsia"/>
          <w:color w:val="FF0000"/>
          <w:sz w:val="24"/>
        </w:rPr>
        <w:t>Payout meter</w:t>
      </w:r>
      <w:r>
        <w:rPr>
          <w:rFonts w:ascii="MS Gothic" w:eastAsia="MS Gothic" w:hAnsi="MS Gothic" w:hint="eastAsia"/>
          <w:sz w:val="24"/>
        </w:rPr>
        <w:t xml:space="preserve">: This meter shows the amount of tokens won on the last spin </w:t>
      </w:r>
    </w:p>
    <w:p w:rsidR="003118AE" w:rsidRDefault="003118AE">
      <w:pPr>
        <w:ind w:firstLineChars="800" w:firstLine="1920"/>
        <w:rPr>
          <w:rFonts w:ascii="MS Gothic" w:eastAsia="MS Gothic" w:hAnsi="MS Gothic"/>
          <w:sz w:val="24"/>
        </w:rPr>
      </w:pPr>
      <w:proofErr w:type="gramStart"/>
      <w:r>
        <w:rPr>
          <w:rFonts w:ascii="MS Gothic" w:eastAsia="MS Gothic" w:hAnsi="MS Gothic" w:hint="eastAsia"/>
          <w:sz w:val="24"/>
        </w:rPr>
        <w:t>of</w:t>
      </w:r>
      <w:proofErr w:type="gramEnd"/>
      <w:r>
        <w:rPr>
          <w:rFonts w:ascii="MS Gothic" w:eastAsia="MS Gothic" w:hAnsi="MS Gothic" w:hint="eastAsia"/>
          <w:sz w:val="24"/>
        </w:rPr>
        <w:t xml:space="preserve"> the reel.</w:t>
      </w:r>
    </w:p>
    <w:p w:rsidR="003118AE" w:rsidRDefault="003118AE">
      <w:pPr>
        <w:rPr>
          <w:rFonts w:ascii="MS Gothic" w:eastAsia="MS Gothic" w:hAnsi="MS Gothic"/>
          <w:sz w:val="24"/>
        </w:rPr>
      </w:pPr>
      <w:r>
        <w:rPr>
          <w:rFonts w:ascii="MS Gothic" w:eastAsia="MS Gothic" w:hAnsi="MS Gothic" w:hint="eastAsia"/>
          <w:sz w:val="24"/>
        </w:rPr>
        <w:t xml:space="preserve">  </w:t>
      </w:r>
      <w:r>
        <w:rPr>
          <w:rFonts w:ascii="MS Gothic" w:eastAsia="MS Gothic" w:hAnsi="MS Gothic" w:hint="eastAsia"/>
          <w:color w:val="FF0000"/>
          <w:sz w:val="24"/>
        </w:rPr>
        <w:t>Max bet Button</w:t>
      </w:r>
      <w:r>
        <w:rPr>
          <w:rFonts w:ascii="MS Gothic" w:eastAsia="MS Gothic" w:hAnsi="MS Gothic" w:hint="eastAsia"/>
          <w:sz w:val="24"/>
        </w:rPr>
        <w:t xml:space="preserve">: This deducts 3 credits from your credit total, and </w:t>
      </w:r>
    </w:p>
    <w:p w:rsidR="003118AE" w:rsidRDefault="003118AE">
      <w:pPr>
        <w:ind w:firstLineChars="900" w:firstLine="2160"/>
        <w:rPr>
          <w:rFonts w:ascii="MS Gothic" w:eastAsia="MS Gothic" w:hAnsi="MS Gothic"/>
          <w:sz w:val="24"/>
        </w:rPr>
      </w:pPr>
      <w:proofErr w:type="gramStart"/>
      <w:r>
        <w:rPr>
          <w:rFonts w:ascii="MS Gothic" w:eastAsia="MS Gothic" w:hAnsi="MS Gothic" w:hint="eastAsia"/>
          <w:sz w:val="24"/>
        </w:rPr>
        <w:t>activates</w:t>
      </w:r>
      <w:proofErr w:type="gramEnd"/>
      <w:r>
        <w:rPr>
          <w:rFonts w:ascii="MS Gothic" w:eastAsia="MS Gothic" w:hAnsi="MS Gothic" w:hint="eastAsia"/>
          <w:sz w:val="24"/>
        </w:rPr>
        <w:t xml:space="preserve"> all 5 </w:t>
      </w:r>
      <w:r>
        <w:rPr>
          <w:rFonts w:ascii="MS Gothic" w:eastAsia="MS Gothic" w:hAnsi="MS Gothic"/>
          <w:sz w:val="24"/>
        </w:rPr>
        <w:t>pay lines</w:t>
      </w:r>
      <w:r>
        <w:rPr>
          <w:rFonts w:ascii="MS Gothic" w:eastAsia="MS Gothic" w:hAnsi="MS Gothic" w:hint="eastAsia"/>
          <w:sz w:val="24"/>
        </w:rPr>
        <w:t>.</w:t>
      </w:r>
    </w:p>
    <w:p w:rsidR="003118AE" w:rsidRDefault="003118AE">
      <w:pPr>
        <w:rPr>
          <w:rFonts w:ascii="MS Gothic" w:eastAsia="MS Gothic" w:hAnsi="MS Gothic"/>
          <w:sz w:val="24"/>
        </w:rPr>
      </w:pPr>
      <w:r>
        <w:rPr>
          <w:rFonts w:ascii="MS Gothic" w:eastAsia="MS Gothic" w:hAnsi="MS Gothic" w:hint="eastAsia"/>
          <w:sz w:val="24"/>
        </w:rPr>
        <w:t xml:space="preserve">  </w:t>
      </w:r>
      <w:r>
        <w:rPr>
          <w:rFonts w:ascii="MS Gothic" w:eastAsia="MS Gothic" w:hAnsi="MS Gothic" w:hint="eastAsia"/>
          <w:color w:val="FF0000"/>
          <w:sz w:val="24"/>
        </w:rPr>
        <w:t>One bet Button</w:t>
      </w:r>
      <w:r>
        <w:rPr>
          <w:rFonts w:ascii="MS Gothic" w:eastAsia="MS Gothic" w:hAnsi="MS Gothic" w:hint="eastAsia"/>
          <w:sz w:val="24"/>
        </w:rPr>
        <w:t>: This activates only one line.</w:t>
      </w:r>
    </w:p>
    <w:p w:rsidR="003118AE" w:rsidRDefault="003118AE">
      <w:pPr>
        <w:rPr>
          <w:rFonts w:ascii="MS Gothic" w:eastAsia="MS Gothic" w:hAnsi="MS Gothic"/>
          <w:sz w:val="24"/>
        </w:rPr>
      </w:pPr>
      <w:r>
        <w:rPr>
          <w:rFonts w:ascii="MS Gothic" w:eastAsia="MS Gothic" w:hAnsi="MS Gothic" w:hint="eastAsia"/>
          <w:sz w:val="24"/>
        </w:rPr>
        <w:t xml:space="preserve">  </w:t>
      </w:r>
      <w:r>
        <w:rPr>
          <w:rFonts w:ascii="MS Gothic" w:eastAsia="MS Gothic" w:hAnsi="MS Gothic" w:hint="eastAsia"/>
          <w:color w:val="FF0000"/>
          <w:sz w:val="24"/>
        </w:rPr>
        <w:t>Coin slot</w:t>
      </w:r>
      <w:r>
        <w:rPr>
          <w:rFonts w:ascii="MS Gothic" w:eastAsia="MS Gothic" w:hAnsi="MS Gothic" w:hint="eastAsia"/>
          <w:sz w:val="24"/>
        </w:rPr>
        <w:t xml:space="preserve">:   Insert tokens here. If the game is in </w:t>
      </w:r>
      <w:r>
        <w:rPr>
          <w:rFonts w:ascii="MS Gothic" w:eastAsia="MS Gothic" w:hAnsi="MS Gothic"/>
          <w:sz w:val="24"/>
        </w:rPr>
        <w:t>‘</w:t>
      </w:r>
      <w:r>
        <w:rPr>
          <w:rFonts w:ascii="MS Gothic" w:eastAsia="MS Gothic" w:hAnsi="MS Gothic" w:hint="eastAsia"/>
          <w:sz w:val="24"/>
        </w:rPr>
        <w:t>credit</w:t>
      </w:r>
      <w:r>
        <w:rPr>
          <w:rFonts w:ascii="MS Gothic" w:eastAsia="MS Gothic" w:hAnsi="MS Gothic"/>
          <w:sz w:val="24"/>
        </w:rPr>
        <w:t>’</w:t>
      </w:r>
      <w:r>
        <w:rPr>
          <w:rFonts w:ascii="MS Gothic" w:eastAsia="MS Gothic" w:hAnsi="MS Gothic" w:hint="eastAsia"/>
          <w:sz w:val="24"/>
        </w:rPr>
        <w:t xml:space="preserve">mode, the </w:t>
      </w:r>
    </w:p>
    <w:p w:rsidR="003118AE" w:rsidRDefault="003118AE">
      <w:pPr>
        <w:ind w:firstLineChars="700" w:firstLine="1680"/>
        <w:rPr>
          <w:rFonts w:ascii="MS Gothic" w:eastAsia="MS Gothic" w:hAnsi="MS Gothic"/>
          <w:sz w:val="24"/>
        </w:rPr>
      </w:pPr>
      <w:proofErr w:type="gramStart"/>
      <w:r>
        <w:rPr>
          <w:rFonts w:ascii="MS Gothic" w:eastAsia="MS Gothic" w:hAnsi="MS Gothic" w:hint="eastAsia"/>
          <w:sz w:val="24"/>
        </w:rPr>
        <w:t>game</w:t>
      </w:r>
      <w:proofErr w:type="gramEnd"/>
      <w:r>
        <w:rPr>
          <w:rFonts w:ascii="MS Gothic" w:eastAsia="MS Gothic" w:hAnsi="MS Gothic" w:hint="eastAsia"/>
          <w:sz w:val="24"/>
        </w:rPr>
        <w:t xml:space="preserve"> will store up to 50 credits. If the game is in </w:t>
      </w:r>
      <w:r>
        <w:rPr>
          <w:rFonts w:ascii="MS Gothic" w:eastAsia="MS Gothic" w:hAnsi="MS Gothic"/>
          <w:sz w:val="24"/>
        </w:rPr>
        <w:t>‘</w:t>
      </w:r>
      <w:r>
        <w:rPr>
          <w:rFonts w:ascii="MS Gothic" w:eastAsia="MS Gothic" w:hAnsi="MS Gothic" w:hint="eastAsia"/>
          <w:sz w:val="24"/>
        </w:rPr>
        <w:t>cash</w:t>
      </w:r>
      <w:r>
        <w:rPr>
          <w:rFonts w:ascii="MS Gothic" w:eastAsia="MS Gothic" w:hAnsi="MS Gothic"/>
          <w:sz w:val="24"/>
        </w:rPr>
        <w:t>’</w:t>
      </w:r>
      <w:r>
        <w:rPr>
          <w:rFonts w:ascii="MS Gothic" w:eastAsia="MS Gothic" w:hAnsi="MS Gothic" w:hint="eastAsia"/>
          <w:sz w:val="24"/>
        </w:rPr>
        <w:t xml:space="preserve"> </w:t>
      </w:r>
    </w:p>
    <w:p w:rsidR="003118AE" w:rsidRDefault="003118AE">
      <w:pPr>
        <w:ind w:firstLineChars="700" w:firstLine="1680"/>
        <w:rPr>
          <w:rFonts w:ascii="MS Gothic" w:eastAsia="MS Gothic" w:hAnsi="MS Gothic"/>
          <w:sz w:val="24"/>
        </w:rPr>
      </w:pPr>
      <w:proofErr w:type="gramStart"/>
      <w:r>
        <w:rPr>
          <w:rFonts w:ascii="MS Gothic" w:eastAsia="MS Gothic" w:hAnsi="MS Gothic" w:hint="eastAsia"/>
          <w:sz w:val="24"/>
        </w:rPr>
        <w:t>mode</w:t>
      </w:r>
      <w:proofErr w:type="gramEnd"/>
      <w:r>
        <w:rPr>
          <w:rFonts w:ascii="MS Gothic" w:eastAsia="MS Gothic" w:hAnsi="MS Gothic" w:hint="eastAsia"/>
          <w:sz w:val="24"/>
        </w:rPr>
        <w:t>, it will store up to 3 credits.</w:t>
      </w:r>
    </w:p>
    <w:p w:rsidR="003118AE" w:rsidRDefault="003118AE">
      <w:pPr>
        <w:rPr>
          <w:rFonts w:ascii="MS Gothic" w:eastAsia="MS Gothic" w:hAnsi="MS Gothic"/>
          <w:sz w:val="24"/>
        </w:rPr>
      </w:pPr>
      <w:r>
        <w:rPr>
          <w:rFonts w:ascii="MS Gothic" w:eastAsia="MS Gothic" w:hAnsi="MS Gothic" w:hint="eastAsia"/>
          <w:sz w:val="24"/>
        </w:rPr>
        <w:t xml:space="preserve">  </w:t>
      </w:r>
      <w:r>
        <w:rPr>
          <w:rFonts w:ascii="MS Gothic" w:eastAsia="MS Gothic" w:hAnsi="MS Gothic" w:hint="eastAsia"/>
          <w:color w:val="FF0000"/>
          <w:sz w:val="24"/>
        </w:rPr>
        <w:t>Credit Button</w:t>
      </w:r>
      <w:r>
        <w:rPr>
          <w:rFonts w:ascii="MS Gothic" w:eastAsia="MS Gothic" w:hAnsi="MS Gothic" w:hint="eastAsia"/>
          <w:sz w:val="24"/>
        </w:rPr>
        <w:t xml:space="preserve">: This changes the game mode from </w:t>
      </w:r>
      <w:r>
        <w:rPr>
          <w:rFonts w:ascii="MS Gothic" w:eastAsia="MS Gothic" w:hAnsi="MS Gothic"/>
          <w:sz w:val="24"/>
        </w:rPr>
        <w:t>‘</w:t>
      </w:r>
      <w:r>
        <w:rPr>
          <w:rFonts w:ascii="MS Gothic" w:eastAsia="MS Gothic" w:hAnsi="MS Gothic" w:hint="eastAsia"/>
          <w:sz w:val="24"/>
        </w:rPr>
        <w:t>cash</w:t>
      </w:r>
      <w:r>
        <w:rPr>
          <w:rFonts w:ascii="MS Gothic" w:eastAsia="MS Gothic" w:hAnsi="MS Gothic"/>
          <w:sz w:val="24"/>
        </w:rPr>
        <w:t>’</w:t>
      </w:r>
      <w:r>
        <w:rPr>
          <w:rFonts w:ascii="MS Gothic" w:eastAsia="MS Gothic" w:hAnsi="MS Gothic" w:hint="eastAsia"/>
          <w:sz w:val="24"/>
        </w:rPr>
        <w:t>to</w:t>
      </w:r>
      <w:r>
        <w:rPr>
          <w:rFonts w:ascii="MS Gothic" w:eastAsia="MS Gothic" w:hAnsi="MS Gothic"/>
          <w:sz w:val="24"/>
        </w:rPr>
        <w:t xml:space="preserve"> ‘</w:t>
      </w:r>
      <w:r>
        <w:rPr>
          <w:rFonts w:ascii="MS Gothic" w:eastAsia="MS Gothic" w:hAnsi="MS Gothic" w:hint="eastAsia"/>
          <w:sz w:val="24"/>
        </w:rPr>
        <w:t>credit</w:t>
      </w:r>
      <w:r>
        <w:rPr>
          <w:rFonts w:ascii="MS Gothic" w:eastAsia="MS Gothic" w:hAnsi="MS Gothic"/>
          <w:sz w:val="24"/>
        </w:rPr>
        <w:t>’</w:t>
      </w:r>
      <w:r>
        <w:rPr>
          <w:rFonts w:ascii="MS Gothic" w:eastAsia="MS Gothic" w:hAnsi="MS Gothic" w:hint="eastAsia"/>
          <w:sz w:val="24"/>
        </w:rPr>
        <w:t>.</w:t>
      </w:r>
    </w:p>
    <w:p w:rsidR="003118AE" w:rsidRDefault="003118AE">
      <w:pPr>
        <w:rPr>
          <w:rFonts w:ascii="MS Gothic" w:eastAsia="MS Gothic" w:hAnsi="MS Gothic"/>
          <w:sz w:val="24"/>
        </w:rPr>
      </w:pPr>
      <w:r>
        <w:rPr>
          <w:rFonts w:ascii="MS Gothic" w:eastAsia="MS Gothic" w:hAnsi="MS Gothic" w:hint="eastAsia"/>
          <w:sz w:val="24"/>
        </w:rPr>
        <w:t xml:space="preserve">  </w:t>
      </w:r>
      <w:r>
        <w:rPr>
          <w:rFonts w:ascii="MS Gothic" w:eastAsia="MS Gothic" w:hAnsi="MS Gothic" w:hint="eastAsia"/>
          <w:color w:val="FF0000"/>
          <w:sz w:val="24"/>
        </w:rPr>
        <w:t>Start Game Handle</w:t>
      </w:r>
      <w:r>
        <w:rPr>
          <w:rFonts w:ascii="MS Gothic" w:eastAsia="MS Gothic" w:hAnsi="MS Gothic" w:hint="eastAsia"/>
          <w:sz w:val="24"/>
        </w:rPr>
        <w:t>: Depress this down in order to start the reels spinning.</w:t>
      </w:r>
    </w:p>
    <w:p w:rsidR="003118AE" w:rsidRDefault="003118AE">
      <w:r>
        <w:rPr>
          <w:rFonts w:ascii="MS Gothic" w:eastAsia="MS Gothic" w:hAnsi="MS Gothic" w:hint="eastAsia"/>
          <w:sz w:val="24"/>
        </w:rPr>
        <w:t xml:space="preserve">  </w:t>
      </w:r>
      <w:r>
        <w:rPr>
          <w:rFonts w:ascii="MS Gothic" w:eastAsia="MS Gothic" w:hAnsi="MS Gothic" w:hint="eastAsia"/>
          <w:color w:val="FF0000"/>
          <w:sz w:val="24"/>
        </w:rPr>
        <w:t>Reel Stop Button</w:t>
      </w:r>
      <w:r>
        <w:rPr>
          <w:rFonts w:ascii="MS Gothic" w:eastAsia="MS Gothic" w:hAnsi="MS Gothic" w:hint="eastAsia"/>
          <w:sz w:val="24"/>
        </w:rPr>
        <w:t>: Press these buttons to stop the reels.</w:t>
      </w:r>
    </w:p>
    <w:p w:rsidR="003118AE" w:rsidRDefault="00AE5659">
      <w:pPr>
        <w:pStyle w:val="Heading5"/>
      </w:pPr>
      <w:r>
        <w:rPr>
          <w:noProof/>
          <w:lang w:eastAsia="en-US"/>
        </w:rPr>
        <w:lastRenderedPageBreak/>
        <w:drawing>
          <wp:inline distT="0" distB="0" distL="0" distR="0">
            <wp:extent cx="1466850" cy="1781175"/>
            <wp:effectExtent l="19050" t="0" r="0" b="0"/>
            <wp:docPr id="4" name="Picture 4" descr="zikki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kkisize"/>
                    <pic:cNvPicPr>
                      <a:picLocks noChangeAspect="1" noChangeArrowheads="1"/>
                    </pic:cNvPicPr>
                  </pic:nvPicPr>
                  <pic:blipFill>
                    <a:blip r:embed="rId10"/>
                    <a:srcRect/>
                    <a:stretch>
                      <a:fillRect/>
                    </a:stretch>
                  </pic:blipFill>
                  <pic:spPr bwMode="auto">
                    <a:xfrm>
                      <a:off x="0" y="0"/>
                      <a:ext cx="1466850" cy="1781175"/>
                    </a:xfrm>
                    <a:prstGeom prst="rect">
                      <a:avLst/>
                    </a:prstGeom>
                    <a:noFill/>
                    <a:ln w="9525">
                      <a:noFill/>
                      <a:miter lim="800000"/>
                      <a:headEnd/>
                      <a:tailEnd/>
                    </a:ln>
                  </pic:spPr>
                </pic:pic>
              </a:graphicData>
            </a:graphic>
          </wp:inline>
        </w:drawing>
      </w:r>
      <w:r w:rsidR="003118AE">
        <w:rPr>
          <w:rFonts w:hint="eastAsia"/>
        </w:rPr>
        <w:t xml:space="preserve">     </w:t>
      </w:r>
      <w:r>
        <w:rPr>
          <w:noProof/>
          <w:lang w:eastAsia="en-US"/>
        </w:rPr>
        <w:drawing>
          <wp:inline distT="0" distB="0" distL="0" distR="0">
            <wp:extent cx="1390650" cy="1771650"/>
            <wp:effectExtent l="19050" t="0" r="0" b="0"/>
            <wp:docPr id="5" name="Picture 5" descr="zikkineis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ikkineisyo"/>
                    <pic:cNvPicPr>
                      <a:picLocks noChangeAspect="1" noChangeArrowheads="1"/>
                    </pic:cNvPicPr>
                  </pic:nvPicPr>
                  <pic:blipFill>
                    <a:blip r:embed="rId11"/>
                    <a:srcRect/>
                    <a:stretch>
                      <a:fillRect/>
                    </a:stretch>
                  </pic:blipFill>
                  <pic:spPr bwMode="auto">
                    <a:xfrm>
                      <a:off x="0" y="0"/>
                      <a:ext cx="1390650" cy="1771650"/>
                    </a:xfrm>
                    <a:prstGeom prst="rect">
                      <a:avLst/>
                    </a:prstGeom>
                    <a:noFill/>
                    <a:ln w="9525">
                      <a:noFill/>
                      <a:miter lim="800000"/>
                      <a:headEnd/>
                      <a:tailEnd/>
                    </a:ln>
                  </pic:spPr>
                </pic:pic>
              </a:graphicData>
            </a:graphic>
          </wp:inline>
        </w:drawing>
      </w:r>
      <w:r w:rsidR="003118AE">
        <w:rPr>
          <w:rFonts w:hint="eastAsia"/>
        </w:rPr>
        <w:t xml:space="preserve"> </w:t>
      </w:r>
    </w:p>
    <w:p w:rsidR="003118AE" w:rsidRDefault="003118AE">
      <w:pPr>
        <w:rPr>
          <w:rFonts w:ascii="MS Gothic" w:eastAsia="MS Gothic" w:hAnsi="MS Gothic"/>
        </w:rPr>
      </w:pPr>
      <w:r>
        <w:rPr>
          <w:rFonts w:ascii="MS Gothic" w:eastAsia="MS Gothic" w:hAnsi="MS Gothic" w:hint="eastAsia"/>
        </w:rPr>
        <w:t>1:  Speaker                 6:  Mother Board</w:t>
      </w:r>
    </w:p>
    <w:p w:rsidR="003118AE" w:rsidRDefault="003118AE">
      <w:pPr>
        <w:rPr>
          <w:rFonts w:ascii="MS Gothic" w:eastAsia="MS Gothic" w:hAnsi="MS Gothic"/>
        </w:rPr>
      </w:pPr>
      <w:r>
        <w:rPr>
          <w:rFonts w:ascii="MS Gothic" w:eastAsia="MS Gothic" w:hAnsi="MS Gothic" w:hint="eastAsia"/>
        </w:rPr>
        <w:t>2:  Light Bulbs             7:  Sub Board</w:t>
      </w:r>
    </w:p>
    <w:p w:rsidR="003118AE" w:rsidRDefault="003118AE">
      <w:pPr>
        <w:rPr>
          <w:rFonts w:ascii="MS Gothic" w:eastAsia="MS Gothic" w:hAnsi="MS Gothic"/>
        </w:rPr>
      </w:pPr>
      <w:r>
        <w:rPr>
          <w:rFonts w:ascii="MS Gothic" w:eastAsia="MS Gothic" w:hAnsi="MS Gothic" w:hint="eastAsia"/>
        </w:rPr>
        <w:t>3:  Reset Switch            8:  Reel</w:t>
      </w:r>
    </w:p>
    <w:p w:rsidR="003118AE" w:rsidRDefault="003118AE">
      <w:pPr>
        <w:rPr>
          <w:rFonts w:ascii="MS Gothic" w:eastAsia="MS Gothic" w:hAnsi="MS Gothic"/>
        </w:rPr>
      </w:pPr>
      <w:r>
        <w:rPr>
          <w:rFonts w:ascii="MS Gothic" w:eastAsia="MS Gothic" w:hAnsi="MS Gothic" w:hint="eastAsia"/>
        </w:rPr>
        <w:t>4:  Coin Path (selector)    9:  Coin Hopper</w:t>
      </w:r>
    </w:p>
    <w:p w:rsidR="003118AE" w:rsidRDefault="003118AE">
      <w:pPr>
        <w:rPr>
          <w:rFonts w:ascii="MS Gothic" w:hAnsi="MS Gothic"/>
          <w:sz w:val="24"/>
        </w:rPr>
      </w:pPr>
      <w:r>
        <w:rPr>
          <w:rFonts w:ascii="MS Gothic" w:hAnsi="MS Gothic" w:hint="eastAsia"/>
        </w:rPr>
        <w:t xml:space="preserve">5:  Light stabilizer       10:  Power supply </w:t>
      </w:r>
    </w:p>
    <w:p w:rsidR="003118AE" w:rsidRDefault="003118AE">
      <w:pPr>
        <w:ind w:left="1540" w:hangingChars="700" w:hanging="1540"/>
        <w:rPr>
          <w:rFonts w:ascii="MS Gothic" w:hAnsi="MS Gothic"/>
          <w:sz w:val="22"/>
        </w:rPr>
      </w:pPr>
      <w:r>
        <w:rPr>
          <w:rFonts w:ascii="MS Gothic" w:hAnsi="MS Gothic" w:hint="eastAsia"/>
          <w:color w:val="FF0000"/>
          <w:sz w:val="22"/>
        </w:rPr>
        <w:t>Reset Switch</w:t>
      </w:r>
      <w:r>
        <w:rPr>
          <w:rFonts w:ascii="MS Gothic" w:hAnsi="MS Gothic" w:hint="eastAsia"/>
          <w:sz w:val="22"/>
        </w:rPr>
        <w:t xml:space="preserve">: This clears the game of simple errors, and is also used during the </w:t>
      </w:r>
      <w:r>
        <w:rPr>
          <w:rFonts w:ascii="MS Gothic" w:hAnsi="MS Gothic"/>
          <w:sz w:val="22"/>
        </w:rPr>
        <w:t>‘</w:t>
      </w:r>
      <w:r>
        <w:rPr>
          <w:rFonts w:ascii="MS Gothic" w:hAnsi="MS Gothic" w:hint="eastAsia"/>
          <w:sz w:val="22"/>
        </w:rPr>
        <w:t>level select</w:t>
      </w:r>
      <w:r>
        <w:rPr>
          <w:rFonts w:ascii="MS Gothic" w:hAnsi="MS Gothic"/>
          <w:sz w:val="22"/>
        </w:rPr>
        <w:t>’</w:t>
      </w:r>
      <w:r>
        <w:rPr>
          <w:rFonts w:ascii="MS Gothic" w:hAnsi="MS Gothic" w:hint="eastAsia"/>
          <w:sz w:val="22"/>
        </w:rPr>
        <w:t xml:space="preserve"> procedure.</w:t>
      </w:r>
    </w:p>
    <w:p w:rsidR="003118AE" w:rsidRDefault="003118AE">
      <w:pPr>
        <w:ind w:left="1540" w:hangingChars="700" w:hanging="1540"/>
        <w:rPr>
          <w:rFonts w:ascii="MS Gothic" w:eastAsia="MS Gothic" w:hAnsi="MS Gothic"/>
          <w:sz w:val="22"/>
        </w:rPr>
      </w:pPr>
      <w:r>
        <w:rPr>
          <w:rFonts w:ascii="MS Gothic" w:eastAsia="MS Gothic" w:hAnsi="MS Gothic" w:hint="eastAsia"/>
          <w:color w:val="FF0000"/>
          <w:sz w:val="22"/>
        </w:rPr>
        <w:t>Coin Path</w:t>
      </w:r>
      <w:r>
        <w:rPr>
          <w:rFonts w:ascii="MS Gothic" w:eastAsia="MS Gothic" w:hAnsi="MS Gothic" w:hint="eastAsia"/>
          <w:sz w:val="22"/>
        </w:rPr>
        <w:t>:   This is the path that a token rolls down on its trip to the hopper.</w:t>
      </w:r>
    </w:p>
    <w:p w:rsidR="003118AE" w:rsidRDefault="003118AE">
      <w:pPr>
        <w:rPr>
          <w:rFonts w:ascii="MS Gothic" w:eastAsia="MS Gothic" w:hAnsi="MS Gothic"/>
          <w:sz w:val="22"/>
        </w:rPr>
      </w:pPr>
      <w:r>
        <w:rPr>
          <w:rFonts w:ascii="MS Gothic" w:eastAsia="MS Gothic" w:hAnsi="MS Gothic" w:hint="eastAsia"/>
          <w:color w:val="FF0000"/>
          <w:sz w:val="22"/>
        </w:rPr>
        <w:t>Coin Hopper</w:t>
      </w:r>
      <w:r>
        <w:rPr>
          <w:rFonts w:ascii="MS Gothic" w:eastAsia="MS Gothic" w:hAnsi="MS Gothic" w:hint="eastAsia"/>
          <w:sz w:val="22"/>
        </w:rPr>
        <w:t xml:space="preserve">: This holds, and pays out coins. </w:t>
      </w:r>
    </w:p>
    <w:p w:rsidR="003118AE" w:rsidRDefault="003118AE">
      <w:pPr>
        <w:rPr>
          <w:rFonts w:ascii="MS Gothic" w:hAnsi="MS Gothic"/>
        </w:rPr>
      </w:pPr>
      <w:r>
        <w:rPr>
          <w:rFonts w:ascii="MS Gothic" w:hAnsi="MS Gothic" w:hint="eastAsia"/>
          <w:color w:val="FF0000"/>
          <w:sz w:val="22"/>
        </w:rPr>
        <w:t>Power Supply</w:t>
      </w:r>
      <w:r>
        <w:rPr>
          <w:rFonts w:ascii="MS Gothic" w:hAnsi="MS Gothic" w:hint="eastAsia"/>
          <w:sz w:val="22"/>
        </w:rPr>
        <w:t>: Please take a look next page.</w:t>
      </w:r>
    </w:p>
    <w:p w:rsidR="003118AE" w:rsidRDefault="003118AE">
      <w:pPr>
        <w:pStyle w:val="Heading6"/>
      </w:pPr>
      <w:r>
        <w:rPr>
          <w:rFonts w:hint="eastAsia"/>
        </w:rPr>
        <w:t>Power Supply</w:t>
      </w:r>
    </w:p>
    <w:p w:rsidR="003118AE" w:rsidRDefault="00AE5659">
      <w:pPr>
        <w:rPr>
          <w:rFonts w:ascii="MS Gothic" w:eastAsia="MS Gothic" w:hAnsi="MS Gothic"/>
        </w:rPr>
      </w:pPr>
      <w:r>
        <w:rPr>
          <w:rFonts w:ascii="MS UI Gothic" w:eastAsia="MS UI Gothic" w:hAnsi="MS UI Gothic"/>
          <w:noProof/>
          <w:color w:val="333333"/>
          <w:sz w:val="20"/>
          <w:szCs w:val="20"/>
          <w:lang w:eastAsia="en-US"/>
        </w:rPr>
        <w:drawing>
          <wp:inline distT="0" distB="0" distL="0" distR="0">
            <wp:extent cx="1371600" cy="1247775"/>
            <wp:effectExtent l="19050" t="0" r="0" b="0"/>
            <wp:docPr id="6" name="Picture 6" descr="denngen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nngennbox"/>
                    <pic:cNvPicPr>
                      <a:picLocks noChangeAspect="1" noChangeArrowheads="1"/>
                    </pic:cNvPicPr>
                  </pic:nvPicPr>
                  <pic:blipFill>
                    <a:blip r:embed="rId12"/>
                    <a:srcRect/>
                    <a:stretch>
                      <a:fillRect/>
                    </a:stretch>
                  </pic:blipFill>
                  <pic:spPr bwMode="auto">
                    <a:xfrm>
                      <a:off x="0" y="0"/>
                      <a:ext cx="1371600" cy="1247775"/>
                    </a:xfrm>
                    <a:prstGeom prst="rect">
                      <a:avLst/>
                    </a:prstGeom>
                    <a:noFill/>
                    <a:ln w="9525">
                      <a:noFill/>
                      <a:miter lim="800000"/>
                      <a:headEnd/>
                      <a:tailEnd/>
                    </a:ln>
                  </pic:spPr>
                </pic:pic>
              </a:graphicData>
            </a:graphic>
          </wp:inline>
        </w:drawing>
      </w:r>
    </w:p>
    <w:p w:rsidR="003118AE" w:rsidRDefault="003118AE">
      <w:pPr>
        <w:rPr>
          <w:rFonts w:ascii="MS Gothic" w:hAnsi="MS Gothic"/>
        </w:rPr>
      </w:pPr>
      <w:r>
        <w:rPr>
          <w:rFonts w:hint="eastAsia"/>
        </w:rPr>
        <w:tab/>
      </w:r>
      <w:r>
        <w:rPr>
          <w:rFonts w:ascii="MS Gothic" w:hAnsi="MS Gothic" w:hint="eastAsia"/>
        </w:rPr>
        <w:t>1: Main Power Switch</w:t>
      </w:r>
    </w:p>
    <w:p w:rsidR="003118AE" w:rsidRDefault="003118AE">
      <w:pPr>
        <w:rPr>
          <w:rFonts w:ascii="MS Gothic" w:hAnsi="MS Gothic"/>
        </w:rPr>
      </w:pPr>
      <w:r>
        <w:rPr>
          <w:rFonts w:ascii="MS Gothic" w:hAnsi="MS Gothic" w:hint="eastAsia"/>
        </w:rPr>
        <w:tab/>
        <w:t>2: Reset Keyhole</w:t>
      </w:r>
    </w:p>
    <w:p w:rsidR="003118AE" w:rsidRDefault="003118AE">
      <w:pPr>
        <w:rPr>
          <w:rFonts w:ascii="MS Gothic" w:hAnsi="MS Gothic"/>
        </w:rPr>
      </w:pPr>
      <w:r>
        <w:rPr>
          <w:rFonts w:ascii="MS Gothic" w:hAnsi="MS Gothic" w:hint="eastAsia"/>
        </w:rPr>
        <w:t xml:space="preserve"> </w:t>
      </w:r>
      <w:r>
        <w:rPr>
          <w:rFonts w:ascii="MS Gothic" w:hAnsi="MS Gothic" w:hint="eastAsia"/>
        </w:rPr>
        <w:tab/>
        <w:t>3: Fuse Box</w:t>
      </w:r>
    </w:p>
    <w:p w:rsidR="003118AE" w:rsidRDefault="003118AE">
      <w:pPr>
        <w:ind w:firstLine="840"/>
        <w:rPr>
          <w:rFonts w:ascii="MS Gothic" w:eastAsia="MS Gothic" w:hAnsi="MS Gothic"/>
        </w:rPr>
      </w:pPr>
      <w:r>
        <w:rPr>
          <w:rFonts w:ascii="MS Gothic" w:hAnsi="MS Gothic" w:hint="eastAsia"/>
        </w:rPr>
        <w:t xml:space="preserve">4: Auto Payout </w:t>
      </w:r>
      <w:proofErr w:type="gramStart"/>
      <w:r>
        <w:rPr>
          <w:rFonts w:ascii="MS Gothic" w:hAnsi="MS Gothic" w:hint="eastAsia"/>
        </w:rPr>
        <w:t>Switch(</w:t>
      </w:r>
      <w:proofErr w:type="gramEnd"/>
      <w:r>
        <w:rPr>
          <w:rFonts w:ascii="MS Gothic" w:eastAsia="MS Gothic" w:hAnsi="MS Gothic" w:hint="eastAsia"/>
          <w:color w:val="FF0000"/>
          <w:sz w:val="28"/>
        </w:rPr>
        <w:t>有り</w:t>
      </w:r>
      <w:r>
        <w:rPr>
          <w:rFonts w:ascii="MS Gothic" w:eastAsia="MS Gothic" w:hAnsi="MS Gothic" w:hint="eastAsia"/>
        </w:rPr>
        <w:t>=on,</w:t>
      </w:r>
      <w:r>
        <w:rPr>
          <w:rFonts w:ascii="MS Gothic" w:eastAsia="MS Gothic" w:hAnsi="MS Gothic" w:hint="eastAsia"/>
          <w:color w:val="FF0000"/>
          <w:sz w:val="28"/>
        </w:rPr>
        <w:t>無し</w:t>
      </w:r>
      <w:r>
        <w:rPr>
          <w:rFonts w:ascii="MS Gothic" w:eastAsia="MS Gothic" w:hAnsi="MS Gothic" w:hint="eastAsia"/>
        </w:rPr>
        <w:t>=off)</w:t>
      </w:r>
    </w:p>
    <w:p w:rsidR="003118AE" w:rsidRDefault="003118AE">
      <w:pPr>
        <w:rPr>
          <w:rFonts w:ascii="MS Gothic" w:eastAsia="MS Gothic" w:hAnsi="MS Gothic"/>
        </w:rPr>
      </w:pPr>
      <w:r>
        <w:rPr>
          <w:rFonts w:ascii="MS Gothic" w:eastAsia="MS Gothic" w:hAnsi="MS Gothic" w:hint="eastAsia"/>
        </w:rPr>
        <w:t xml:space="preserve">　　　　　　＊recommend </w:t>
      </w:r>
      <w:r>
        <w:rPr>
          <w:rFonts w:ascii="MS Gothic" w:eastAsia="MS Gothic" w:hAnsi="MS Gothic"/>
        </w:rPr>
        <w:t>‘</w:t>
      </w:r>
      <w:r>
        <w:rPr>
          <w:rFonts w:ascii="MS Gothic" w:eastAsia="MS Gothic" w:hAnsi="MS Gothic" w:hint="eastAsia"/>
        </w:rPr>
        <w:t>off</w:t>
      </w:r>
      <w:r>
        <w:rPr>
          <w:rFonts w:ascii="MS Gothic" w:eastAsia="MS Gothic" w:hAnsi="MS Gothic"/>
        </w:rPr>
        <w:t>’</w:t>
      </w:r>
      <w:r>
        <w:rPr>
          <w:rFonts w:ascii="MS Gothic" w:eastAsia="MS Gothic" w:hAnsi="MS Gothic" w:hint="eastAsia"/>
        </w:rPr>
        <w:t xml:space="preserve"> always</w:t>
      </w:r>
    </w:p>
    <w:p w:rsidR="003118AE" w:rsidRDefault="003118AE">
      <w:pPr>
        <w:rPr>
          <w:rFonts w:ascii="MS Gothic" w:eastAsia="MS Gothic" w:hAnsi="MS Gothic"/>
        </w:rPr>
      </w:pPr>
      <w:r>
        <w:rPr>
          <w:rFonts w:ascii="MS Gothic" w:eastAsia="MS Gothic" w:hAnsi="MS Gothic" w:hint="eastAsia"/>
        </w:rPr>
        <w:tab/>
        <w:t xml:space="preserve">5: Auto Game stop </w:t>
      </w:r>
      <w:proofErr w:type="gramStart"/>
      <w:r>
        <w:rPr>
          <w:rFonts w:ascii="MS Gothic" w:eastAsia="MS Gothic" w:hAnsi="MS Gothic" w:hint="eastAsia"/>
        </w:rPr>
        <w:t>Switch(</w:t>
      </w:r>
      <w:proofErr w:type="gramEnd"/>
      <w:r>
        <w:rPr>
          <w:rFonts w:ascii="MS Gothic" w:eastAsia="MS Gothic" w:hAnsi="MS Gothic" w:hint="eastAsia"/>
          <w:color w:val="FF0000"/>
          <w:sz w:val="28"/>
        </w:rPr>
        <w:t>有り</w:t>
      </w:r>
      <w:r>
        <w:rPr>
          <w:rFonts w:ascii="MS Gothic" w:eastAsia="MS Gothic" w:hAnsi="MS Gothic" w:hint="eastAsia"/>
        </w:rPr>
        <w:t>=on,</w:t>
      </w:r>
      <w:r>
        <w:rPr>
          <w:rFonts w:ascii="MS Gothic" w:eastAsia="MS Gothic" w:hAnsi="MS Gothic" w:hint="eastAsia"/>
          <w:color w:val="FF0000"/>
          <w:sz w:val="28"/>
        </w:rPr>
        <w:t>無し</w:t>
      </w:r>
      <w:r>
        <w:rPr>
          <w:rFonts w:ascii="MS Gothic" w:eastAsia="MS Gothic" w:hAnsi="MS Gothic" w:hint="eastAsia"/>
        </w:rPr>
        <w:t>=off)</w:t>
      </w:r>
    </w:p>
    <w:p w:rsidR="003118AE" w:rsidRDefault="003118AE">
      <w:pPr>
        <w:rPr>
          <w:rFonts w:ascii="MS Gothic" w:hAnsi="MS Gothic"/>
        </w:rPr>
      </w:pPr>
      <w:r>
        <w:rPr>
          <w:rFonts w:ascii="MS Gothic" w:eastAsia="MS Gothic" w:hAnsi="MS Gothic" w:hint="eastAsia"/>
        </w:rPr>
        <w:t xml:space="preserve">            ＊recommend </w:t>
      </w:r>
      <w:r>
        <w:rPr>
          <w:rFonts w:ascii="MS Gothic" w:eastAsia="MS Gothic" w:hAnsi="MS Gothic"/>
        </w:rPr>
        <w:t>‘</w:t>
      </w:r>
      <w:r>
        <w:rPr>
          <w:rFonts w:ascii="MS Gothic" w:eastAsia="MS Gothic" w:hAnsi="MS Gothic" w:hint="eastAsia"/>
        </w:rPr>
        <w:t>off</w:t>
      </w:r>
      <w:r>
        <w:rPr>
          <w:rFonts w:ascii="MS Gothic" w:eastAsia="MS Gothic" w:hAnsi="MS Gothic"/>
        </w:rPr>
        <w:t>’</w:t>
      </w:r>
      <w:r>
        <w:rPr>
          <w:rFonts w:ascii="MS Gothic" w:eastAsia="MS Gothic" w:hAnsi="MS Gothic" w:hint="eastAsia"/>
        </w:rPr>
        <w:t xml:space="preserve"> always</w:t>
      </w:r>
    </w:p>
    <w:p w:rsidR="003118AE" w:rsidRDefault="003118AE">
      <w:pPr>
        <w:rPr>
          <w:rFonts w:ascii="MS Gothic" w:hAnsi="MS Gothic"/>
        </w:rPr>
      </w:pPr>
      <w:r>
        <w:rPr>
          <w:rFonts w:ascii="MS Gothic" w:hAnsi="MS Gothic" w:hint="eastAsia"/>
        </w:rPr>
        <w:tab/>
        <w:t>6: Reset Switch</w:t>
      </w:r>
    </w:p>
    <w:p w:rsidR="003118AE" w:rsidRDefault="003118AE">
      <w:pPr>
        <w:pStyle w:val="Heading7"/>
      </w:pPr>
      <w:r>
        <w:rPr>
          <w:rFonts w:hint="eastAsia"/>
        </w:rPr>
        <w:lastRenderedPageBreak/>
        <w:t xml:space="preserve">Master Reset (Changing the playing level) </w:t>
      </w:r>
    </w:p>
    <w:p w:rsidR="003118AE" w:rsidRDefault="003118AE">
      <w:pPr>
        <w:numPr>
          <w:ilvl w:val="0"/>
          <w:numId w:val="1"/>
        </w:numPr>
        <w:rPr>
          <w:rFonts w:ascii="MS Gothic" w:eastAsia="MS Gothic" w:hAnsi="MS Gothic"/>
        </w:rPr>
      </w:pPr>
      <w:r>
        <w:rPr>
          <w:rFonts w:ascii="MS Gothic" w:eastAsia="MS Gothic" w:hAnsi="MS Gothic" w:hint="eastAsia"/>
        </w:rPr>
        <w:t>Turn the power switch off or unplug the machine.</w:t>
      </w:r>
    </w:p>
    <w:p w:rsidR="003118AE" w:rsidRDefault="003118AE">
      <w:pPr>
        <w:numPr>
          <w:ilvl w:val="0"/>
          <w:numId w:val="1"/>
        </w:numPr>
        <w:rPr>
          <w:rFonts w:ascii="MS Gothic" w:eastAsia="MS Gothic" w:hAnsi="MS Gothic"/>
        </w:rPr>
      </w:pPr>
      <w:r>
        <w:rPr>
          <w:rFonts w:ascii="MS Gothic" w:eastAsia="MS Gothic" w:hAnsi="MS Gothic" w:hint="eastAsia"/>
        </w:rPr>
        <w:t xml:space="preserve">Insert reset key in to reset keyhole and turn to </w:t>
      </w:r>
      <w:r>
        <w:rPr>
          <w:rFonts w:ascii="MS Gothic" w:eastAsia="MS Gothic" w:hAnsi="MS Gothic"/>
        </w:rPr>
        <w:t>‘</w:t>
      </w:r>
      <w:r>
        <w:rPr>
          <w:rFonts w:ascii="MS Gothic" w:eastAsia="MS Gothic" w:hAnsi="MS Gothic" w:hint="eastAsia"/>
        </w:rPr>
        <w:t>ON</w:t>
      </w:r>
      <w:r>
        <w:rPr>
          <w:rFonts w:ascii="MS Gothic" w:eastAsia="MS Gothic" w:hAnsi="MS Gothic"/>
        </w:rPr>
        <w:t>’</w:t>
      </w:r>
      <w:r>
        <w:rPr>
          <w:rFonts w:ascii="MS Gothic" w:eastAsia="MS Gothic" w:hAnsi="MS Gothic" w:hint="eastAsia"/>
        </w:rPr>
        <w:t>.</w:t>
      </w:r>
    </w:p>
    <w:p w:rsidR="003118AE" w:rsidRDefault="003118AE">
      <w:pPr>
        <w:numPr>
          <w:ilvl w:val="0"/>
          <w:numId w:val="1"/>
        </w:numPr>
        <w:rPr>
          <w:rFonts w:ascii="MS Gothic" w:eastAsia="MS Gothic" w:hAnsi="MS Gothic"/>
        </w:rPr>
      </w:pPr>
      <w:r>
        <w:rPr>
          <w:rFonts w:ascii="MS Gothic" w:eastAsia="MS Gothic" w:hAnsi="MS Gothic" w:hint="eastAsia"/>
        </w:rPr>
        <w:t>Power the machine on. Either Credit or pay out meter will be a number from 1 to 6. This is the difficulty level.</w:t>
      </w:r>
      <w:r>
        <w:rPr>
          <w:rFonts w:ascii="MS Gothic" w:eastAsia="MS Gothic" w:hAnsi="MS Gothic"/>
        </w:rPr>
        <w:t xml:space="preserve"> ‘</w:t>
      </w:r>
      <w:r>
        <w:rPr>
          <w:rFonts w:ascii="MS Gothic" w:eastAsia="MS Gothic" w:hAnsi="MS Gothic" w:hint="eastAsia"/>
        </w:rPr>
        <w:t>1</w:t>
      </w:r>
      <w:r>
        <w:rPr>
          <w:rFonts w:ascii="MS Gothic" w:eastAsia="MS Gothic" w:hAnsi="MS Gothic"/>
        </w:rPr>
        <w:t>’</w:t>
      </w:r>
      <w:r>
        <w:rPr>
          <w:rFonts w:ascii="MS Gothic" w:eastAsia="MS Gothic" w:hAnsi="MS Gothic" w:hint="eastAsia"/>
        </w:rPr>
        <w:t xml:space="preserve">is the hardest level; </w:t>
      </w:r>
      <w:r>
        <w:rPr>
          <w:rFonts w:ascii="MS Gothic" w:eastAsia="MS Gothic" w:hAnsi="MS Gothic"/>
        </w:rPr>
        <w:t>‘</w:t>
      </w:r>
      <w:r>
        <w:rPr>
          <w:rFonts w:ascii="MS Gothic" w:eastAsia="MS Gothic" w:hAnsi="MS Gothic" w:hint="eastAsia"/>
        </w:rPr>
        <w:t>6</w:t>
      </w:r>
      <w:r>
        <w:rPr>
          <w:rFonts w:ascii="MS Gothic" w:eastAsia="MS Gothic" w:hAnsi="MS Gothic"/>
        </w:rPr>
        <w:t>’</w:t>
      </w:r>
      <w:r>
        <w:rPr>
          <w:rFonts w:ascii="MS Gothic" w:eastAsia="MS Gothic" w:hAnsi="MS Gothic" w:hint="eastAsia"/>
        </w:rPr>
        <w:t>is the easiest level. (</w:t>
      </w:r>
      <w:r>
        <w:rPr>
          <w:rFonts w:ascii="MS Gothic" w:eastAsia="MS Gothic" w:hAnsi="MS Gothic"/>
        </w:rPr>
        <w:t>Some</w:t>
      </w:r>
      <w:r>
        <w:rPr>
          <w:rFonts w:ascii="MS Gothic" w:eastAsia="MS Gothic" w:hAnsi="MS Gothic" w:hint="eastAsia"/>
        </w:rPr>
        <w:t xml:space="preserve"> machines the difficulty level will be shown on a LCD panel on the inside of the door.)</w:t>
      </w:r>
    </w:p>
    <w:p w:rsidR="003118AE" w:rsidRDefault="003118AE">
      <w:pPr>
        <w:numPr>
          <w:ilvl w:val="0"/>
          <w:numId w:val="1"/>
        </w:numPr>
        <w:rPr>
          <w:rFonts w:ascii="MS Gothic" w:eastAsia="MS Gothic" w:hAnsi="MS Gothic"/>
        </w:rPr>
      </w:pPr>
      <w:r>
        <w:rPr>
          <w:rFonts w:ascii="MS Gothic" w:eastAsia="MS Gothic" w:hAnsi="MS Gothic" w:hint="eastAsia"/>
        </w:rPr>
        <w:t xml:space="preserve">Press the reset button to change the skill level. If you notice a </w:t>
      </w:r>
      <w:r>
        <w:rPr>
          <w:rFonts w:ascii="MS Gothic" w:eastAsia="MS Gothic" w:hAnsi="MS Gothic"/>
        </w:rPr>
        <w:t>‘</w:t>
      </w:r>
      <w:r>
        <w:rPr>
          <w:rFonts w:ascii="MS Gothic" w:eastAsia="MS Gothic" w:hAnsi="MS Gothic" w:hint="eastAsia"/>
        </w:rPr>
        <w:t>0</w:t>
      </w:r>
      <w:r>
        <w:rPr>
          <w:rFonts w:ascii="MS Gothic" w:eastAsia="MS Gothic" w:hAnsi="MS Gothic"/>
        </w:rPr>
        <w:t>’</w:t>
      </w:r>
      <w:r>
        <w:rPr>
          <w:rFonts w:ascii="MS Gothic" w:eastAsia="MS Gothic" w:hAnsi="MS Gothic" w:hint="eastAsia"/>
        </w:rPr>
        <w:t>displayed, then you haven</w:t>
      </w:r>
      <w:r>
        <w:rPr>
          <w:rFonts w:ascii="MS Gothic" w:eastAsia="MS Gothic" w:hAnsi="MS Gothic"/>
        </w:rPr>
        <w:t>’</w:t>
      </w:r>
      <w:r>
        <w:rPr>
          <w:rFonts w:ascii="MS Gothic" w:eastAsia="MS Gothic" w:hAnsi="MS Gothic" w:hint="eastAsia"/>
        </w:rPr>
        <w:t>t initiated the level change procedure correctly. Repower the machine off, and start again from step 1.</w:t>
      </w:r>
    </w:p>
    <w:p w:rsidR="003118AE" w:rsidRDefault="003118AE">
      <w:pPr>
        <w:numPr>
          <w:ilvl w:val="0"/>
          <w:numId w:val="1"/>
        </w:numPr>
        <w:rPr>
          <w:rFonts w:ascii="MS Gothic" w:eastAsia="MS Gothic" w:hAnsi="MS Gothic"/>
        </w:rPr>
      </w:pPr>
      <w:r>
        <w:rPr>
          <w:rFonts w:ascii="MS Gothic" w:eastAsia="MS Gothic" w:hAnsi="MS Gothic" w:hint="eastAsia"/>
        </w:rPr>
        <w:t xml:space="preserve">When the machine is set to the difficulty level you want, depress the </w:t>
      </w:r>
      <w:r>
        <w:rPr>
          <w:rFonts w:ascii="MS Gothic" w:eastAsia="MS Gothic" w:hAnsi="MS Gothic"/>
        </w:rPr>
        <w:t>‘</w:t>
      </w:r>
      <w:r>
        <w:rPr>
          <w:rFonts w:ascii="MS Gothic" w:eastAsia="MS Gothic" w:hAnsi="MS Gothic" w:hint="eastAsia"/>
        </w:rPr>
        <w:t>start game handle</w:t>
      </w:r>
      <w:r>
        <w:rPr>
          <w:rFonts w:ascii="MS Gothic" w:eastAsia="MS Gothic" w:hAnsi="MS Gothic"/>
        </w:rPr>
        <w:t>’</w:t>
      </w:r>
      <w:r>
        <w:rPr>
          <w:rFonts w:ascii="MS Gothic" w:eastAsia="MS Gothic" w:hAnsi="MS Gothic" w:hint="eastAsia"/>
        </w:rPr>
        <w:t>once.</w:t>
      </w:r>
    </w:p>
    <w:p w:rsidR="003118AE" w:rsidRDefault="003118AE">
      <w:pPr>
        <w:numPr>
          <w:ilvl w:val="0"/>
          <w:numId w:val="1"/>
        </w:numPr>
        <w:rPr>
          <w:rFonts w:ascii="MS Gothic" w:eastAsia="MS Gothic" w:hAnsi="MS Gothic"/>
        </w:rPr>
      </w:pPr>
      <w:r>
        <w:rPr>
          <w:rFonts w:ascii="MS Gothic" w:eastAsia="MS Gothic" w:hAnsi="MS Gothic" w:hint="eastAsia"/>
        </w:rPr>
        <w:t>Turn to</w:t>
      </w:r>
      <w:r>
        <w:rPr>
          <w:rFonts w:ascii="MS Gothic" w:eastAsia="MS Gothic" w:hAnsi="MS Gothic"/>
        </w:rPr>
        <w:t>‘off’ the</w:t>
      </w:r>
      <w:r>
        <w:rPr>
          <w:rFonts w:ascii="MS Gothic" w:eastAsia="MS Gothic" w:hAnsi="MS Gothic" w:hint="eastAsia"/>
        </w:rPr>
        <w:t xml:space="preserve"> reset key. You should immediately hear the click of the coin mechanism engage, and the </w:t>
      </w:r>
      <w:proofErr w:type="gramStart"/>
      <w:r>
        <w:rPr>
          <w:rFonts w:ascii="MS Gothic" w:eastAsia="MS Gothic" w:hAnsi="MS Gothic" w:hint="eastAsia"/>
        </w:rPr>
        <w:t>level(</w:t>
      </w:r>
      <w:proofErr w:type="gramEnd"/>
      <w:r>
        <w:rPr>
          <w:rFonts w:ascii="MS Gothic" w:eastAsia="MS Gothic" w:hAnsi="MS Gothic" w:hint="eastAsia"/>
        </w:rPr>
        <w:t>1-6) should disappear from the credit or pay out meter.</w:t>
      </w:r>
    </w:p>
    <w:p w:rsidR="003118AE" w:rsidRDefault="003118AE">
      <w:pPr>
        <w:pStyle w:val="Heading8"/>
      </w:pPr>
      <w:r>
        <w:rPr>
          <w:rFonts w:hint="eastAsia"/>
        </w:rPr>
        <w:t>Troubleshooting</w:t>
      </w:r>
    </w:p>
    <w:p w:rsidR="003118AE" w:rsidRDefault="003118AE">
      <w:pPr>
        <w:ind w:leftChars="400" w:left="840"/>
        <w:rPr>
          <w:rFonts w:ascii="MS Gothic" w:eastAsia="MS Gothic" w:hAnsi="MS Gothic"/>
        </w:rPr>
      </w:pPr>
      <w:r>
        <w:rPr>
          <w:rFonts w:ascii="MS Gothic" w:eastAsia="MS Gothic" w:hAnsi="MS Gothic" w:hint="eastAsia"/>
        </w:rPr>
        <w:t xml:space="preserve">In case of if your machine has an error displayed on credit or payout meter, please follow the next procedure. </w:t>
      </w:r>
    </w:p>
    <w:p w:rsidR="003118AE" w:rsidRDefault="003118AE">
      <w:pPr>
        <w:ind w:leftChars="400" w:left="1051" w:hangingChars="100" w:hanging="211"/>
        <w:rPr>
          <w:rFonts w:ascii="MS Gothic" w:eastAsia="MS Gothic" w:hAnsi="MS Gothic"/>
        </w:rPr>
      </w:pPr>
      <w:r>
        <w:rPr>
          <w:rFonts w:ascii="MS Gothic" w:eastAsia="MS Gothic" w:hAnsi="MS Gothic" w:hint="eastAsia"/>
          <w:b/>
          <w:bCs/>
        </w:rPr>
        <w:t>* If you cannot solve your problem following below procedure, try changing playing level procedure.</w:t>
      </w:r>
    </w:p>
    <w:p w:rsidR="003118AE" w:rsidRDefault="003118AE">
      <w:pPr>
        <w:ind w:leftChars="400" w:left="840" w:firstLineChars="500" w:firstLine="1050"/>
        <w:rPr>
          <w:rFonts w:ascii="MS Gothic" w:eastAsia="MS Gothic" w:hAnsi="MS Gothic"/>
        </w:rPr>
      </w:pPr>
      <w:r>
        <w:rPr>
          <w:rFonts w:ascii="MS Gothic" w:eastAsia="MS Gothic" w:hAnsi="MS Gothic" w:hint="eastAsia"/>
        </w:rPr>
        <w:t>*Aruze type Maker: Aruze, Universal, Eleco, Electrocoin, Mizuho</w:t>
      </w:r>
    </w:p>
    <w:p w:rsidR="003118AE" w:rsidRDefault="003118AE">
      <w:pPr>
        <w:ind w:leftChars="400" w:left="840" w:firstLineChars="500" w:firstLine="1050"/>
        <w:rPr>
          <w:rFonts w:ascii="MS Gothic" w:eastAsia="MS Gothic" w:hAnsi="MS Gothic"/>
        </w:rPr>
      </w:pPr>
      <w:r>
        <w:rPr>
          <w:rFonts w:ascii="MS Gothic" w:eastAsia="MS Gothic" w:hAnsi="MS Gothic" w:hint="eastAsia"/>
        </w:rPr>
        <w:t xml:space="preserve">*Sammy type Maker: Sammy, </w:t>
      </w:r>
      <w:r>
        <w:rPr>
          <w:rFonts w:ascii="MS Gothic" w:eastAsia="MS Gothic" w:hAnsi="MS Gothic"/>
        </w:rPr>
        <w:t>Aristocrat</w:t>
      </w:r>
      <w:r>
        <w:rPr>
          <w:rFonts w:ascii="MS Gothic" w:eastAsia="MS Gothic" w:hAnsi="MS Gothic" w:hint="eastAsia"/>
        </w:rPr>
        <w:t>, Rodeo</w:t>
      </w:r>
    </w:p>
    <w:p w:rsidR="003118AE" w:rsidRDefault="003118AE">
      <w:pPr>
        <w:ind w:leftChars="400" w:left="840" w:firstLineChars="500" w:firstLine="1050"/>
        <w:rPr>
          <w:rFonts w:ascii="MS Gothic" w:eastAsia="MS Gothic" w:hAnsi="MS Gothic"/>
        </w:rPr>
      </w:pPr>
      <w:r>
        <w:rPr>
          <w:rFonts w:ascii="MS Gothic" w:eastAsia="MS Gothic" w:hAnsi="MS Gothic" w:hint="eastAsia"/>
        </w:rPr>
        <w:t>*Olympia type Maker: Olympia, Heiwa</w:t>
      </w:r>
    </w:p>
    <w:tbl>
      <w:tblPr>
        <w:tblW w:w="8890" w:type="dxa"/>
        <w:tblInd w:w="-70" w:type="dxa"/>
        <w:tblLayout w:type="fixed"/>
        <w:tblCellMar>
          <w:left w:w="0" w:type="dxa"/>
          <w:right w:w="0" w:type="dxa"/>
        </w:tblCellMar>
        <w:tblLook w:val="0000"/>
      </w:tblPr>
      <w:tblGrid>
        <w:gridCol w:w="2223"/>
        <w:gridCol w:w="1963"/>
        <w:gridCol w:w="40"/>
        <w:gridCol w:w="4664"/>
      </w:tblGrid>
      <w:tr w:rsidR="003118AE">
        <w:trPr>
          <w:trHeight w:val="285"/>
        </w:trPr>
        <w:tc>
          <w:tcPr>
            <w:tcW w:w="2223" w:type="dxa"/>
            <w:tcBorders>
              <w:top w:val="single" w:sz="8" w:space="0" w:color="auto"/>
              <w:left w:val="single" w:sz="8" w:space="0" w:color="auto"/>
              <w:bottom w:val="single" w:sz="8" w:space="0" w:color="auto"/>
              <w:right w:val="single" w:sz="4"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Aruze, Yamasa type</w:t>
            </w:r>
          </w:p>
        </w:tc>
        <w:tc>
          <w:tcPr>
            <w:tcW w:w="1963" w:type="dxa"/>
            <w:tcBorders>
              <w:top w:val="nil"/>
              <w:left w:val="single" w:sz="4" w:space="0" w:color="auto"/>
              <w:bottom w:val="nil"/>
              <w:right w:val="nil"/>
            </w:tcBorders>
            <w:noWrap/>
            <w:vAlign w:val="bottom"/>
          </w:tcPr>
          <w:p w:rsidR="003118AE" w:rsidRDefault="003118AE">
            <w:pPr>
              <w:rPr>
                <w:rFonts w:ascii="MS PGothic" w:eastAsia="MS PGothic" w:hAnsi="MS PGothic"/>
                <w:sz w:val="22"/>
                <w:szCs w:val="22"/>
              </w:rPr>
            </w:pPr>
          </w:p>
        </w:tc>
        <w:tc>
          <w:tcPr>
            <w:tcW w:w="40" w:type="dxa"/>
            <w:tcBorders>
              <w:top w:val="nil"/>
              <w:left w:val="nil"/>
              <w:bottom w:val="nil"/>
              <w:right w:val="nil"/>
            </w:tcBorders>
            <w:noWrap/>
            <w:vAlign w:val="bottom"/>
          </w:tcPr>
          <w:p w:rsidR="003118AE" w:rsidRDefault="003118AE">
            <w:pPr>
              <w:rPr>
                <w:rFonts w:ascii="MS PGothic" w:eastAsia="MS PGothic" w:hAnsi="MS PGothic"/>
                <w:sz w:val="22"/>
                <w:szCs w:val="22"/>
              </w:rPr>
            </w:pPr>
          </w:p>
        </w:tc>
        <w:tc>
          <w:tcPr>
            <w:tcW w:w="4664" w:type="dxa"/>
            <w:tcBorders>
              <w:top w:val="nil"/>
              <w:left w:val="nil"/>
              <w:bottom w:val="nil"/>
              <w:right w:val="nil"/>
            </w:tcBorders>
            <w:noWrap/>
            <w:vAlign w:val="bottom"/>
          </w:tcPr>
          <w:p w:rsidR="003118AE" w:rsidRDefault="003118AE">
            <w:pPr>
              <w:rPr>
                <w:rFonts w:ascii="MS PGothic" w:eastAsia="MS PGothic" w:hAnsi="MS PGothic"/>
                <w:sz w:val="22"/>
                <w:szCs w:val="22"/>
              </w:rPr>
            </w:pPr>
          </w:p>
        </w:tc>
      </w:tr>
      <w:tr w:rsidR="003118AE">
        <w:trPr>
          <w:trHeight w:val="285"/>
        </w:trPr>
        <w:tc>
          <w:tcPr>
            <w:tcW w:w="2223" w:type="dxa"/>
            <w:tcBorders>
              <w:top w:val="nil"/>
              <w:left w:val="single" w:sz="8" w:space="0" w:color="auto"/>
              <w:bottom w:val="single" w:sz="8" w:space="0" w:color="auto"/>
              <w:right w:val="single" w:sz="4" w:space="0" w:color="auto"/>
            </w:tcBorders>
            <w:noWrap/>
            <w:vAlign w:val="bottom"/>
          </w:tcPr>
          <w:p w:rsidR="003118AE" w:rsidRDefault="003118AE">
            <w:pPr>
              <w:jc w:val="center"/>
              <w:rPr>
                <w:rFonts w:ascii="MS PGothic" w:eastAsia="MS PGothic" w:hAnsi="MS PGothic"/>
                <w:sz w:val="22"/>
                <w:szCs w:val="22"/>
              </w:rPr>
            </w:pPr>
            <w:r>
              <w:rPr>
                <w:rFonts w:ascii="MS PGothic" w:eastAsia="MS PGothic" w:hAnsi="MS PGothic"/>
                <w:sz w:val="22"/>
                <w:szCs w:val="22"/>
              </w:rPr>
              <w:t>Error code</w:t>
            </w:r>
          </w:p>
        </w:tc>
        <w:tc>
          <w:tcPr>
            <w:tcW w:w="1963" w:type="dxa"/>
            <w:tcBorders>
              <w:top w:val="single" w:sz="8" w:space="0" w:color="auto"/>
              <w:left w:val="single" w:sz="4" w:space="0" w:color="auto"/>
              <w:bottom w:val="single" w:sz="8" w:space="0" w:color="auto"/>
              <w:right w:val="single" w:sz="8" w:space="0" w:color="auto"/>
            </w:tcBorders>
            <w:noWrap/>
            <w:vAlign w:val="bottom"/>
          </w:tcPr>
          <w:p w:rsidR="003118AE" w:rsidRDefault="003118AE">
            <w:pPr>
              <w:jc w:val="center"/>
              <w:rPr>
                <w:rFonts w:ascii="MS PGothic" w:eastAsia="MS PGothic" w:hAnsi="MS PGothic"/>
                <w:sz w:val="22"/>
                <w:szCs w:val="22"/>
              </w:rPr>
            </w:pPr>
            <w:r>
              <w:rPr>
                <w:rFonts w:ascii="MS PGothic" w:eastAsia="MS PGothic" w:hAnsi="MS PGothic"/>
                <w:sz w:val="22"/>
                <w:szCs w:val="22"/>
              </w:rPr>
              <w:t>Meaning</w:t>
            </w:r>
          </w:p>
        </w:tc>
        <w:tc>
          <w:tcPr>
            <w:tcW w:w="40" w:type="dxa"/>
            <w:tcBorders>
              <w:top w:val="single" w:sz="8" w:space="0" w:color="auto"/>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single" w:sz="8" w:space="0" w:color="auto"/>
              <w:left w:val="single" w:sz="8" w:space="0" w:color="auto"/>
              <w:bottom w:val="single" w:sz="8" w:space="0" w:color="auto"/>
              <w:right w:val="single" w:sz="8" w:space="0" w:color="auto"/>
            </w:tcBorders>
            <w:noWrap/>
            <w:vAlign w:val="bottom"/>
          </w:tcPr>
          <w:p w:rsidR="003118AE" w:rsidRDefault="003118AE">
            <w:pPr>
              <w:jc w:val="center"/>
              <w:rPr>
                <w:rFonts w:ascii="MS PGothic" w:eastAsia="MS PGothic" w:hAnsi="MS PGothic"/>
                <w:sz w:val="22"/>
                <w:szCs w:val="22"/>
              </w:rPr>
            </w:pPr>
            <w:r>
              <w:rPr>
                <w:rFonts w:ascii="MS PGothic" w:eastAsia="MS PGothic" w:hAnsi="MS PGothic"/>
                <w:sz w:val="22"/>
                <w:szCs w:val="22"/>
              </w:rPr>
              <w:t>How to solve</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C.o/E0</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Sub tank full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Remove all coins from there and press reset button</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C.E</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Coin path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Remove jamming coin and press reset button</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C.J</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Coin path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Remove jamming coin and press reset button</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C.r</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Coin path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Remove jamming coin and press reset button</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H.E/E3</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Hopper Empty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Fill up coins to hopper and press reset button</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H.J/E1</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Hopper Jam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Remove jamming coin and press reset button</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E4</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Ram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Press reset button</w:t>
            </w:r>
          </w:p>
        </w:tc>
      </w:tr>
      <w:tr w:rsidR="003118AE">
        <w:trPr>
          <w:trHeight w:val="285"/>
        </w:trPr>
        <w:tc>
          <w:tcPr>
            <w:tcW w:w="2223" w:type="dxa"/>
            <w:tcBorders>
              <w:top w:val="nil"/>
              <w:left w:val="single" w:sz="8" w:space="0" w:color="auto"/>
              <w:bottom w:val="single" w:sz="8"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E5</w:t>
            </w:r>
          </w:p>
        </w:tc>
        <w:tc>
          <w:tcPr>
            <w:tcW w:w="1963" w:type="dxa"/>
            <w:tcBorders>
              <w:top w:val="nil"/>
              <w:left w:val="single" w:sz="8" w:space="0" w:color="auto"/>
              <w:bottom w:val="single" w:sz="8"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Reel error</w:t>
            </w:r>
          </w:p>
        </w:tc>
        <w:tc>
          <w:tcPr>
            <w:tcW w:w="40" w:type="dxa"/>
            <w:tcBorders>
              <w:top w:val="nil"/>
              <w:left w:val="nil"/>
              <w:bottom w:val="single" w:sz="8"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8"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Press reset button</w:t>
            </w:r>
          </w:p>
        </w:tc>
      </w:tr>
      <w:tr w:rsidR="003118AE">
        <w:trPr>
          <w:trHeight w:val="160"/>
        </w:trPr>
        <w:tc>
          <w:tcPr>
            <w:tcW w:w="2223" w:type="dxa"/>
            <w:tcBorders>
              <w:top w:val="nil"/>
              <w:left w:val="nil"/>
              <w:bottom w:val="nil"/>
              <w:right w:val="nil"/>
            </w:tcBorders>
            <w:noWrap/>
            <w:vAlign w:val="bottom"/>
          </w:tcPr>
          <w:p w:rsidR="003118AE" w:rsidRDefault="003118AE">
            <w:pPr>
              <w:rPr>
                <w:rFonts w:ascii="MS PGothic" w:eastAsia="MS PGothic" w:hAnsi="MS PGothic"/>
                <w:sz w:val="22"/>
                <w:szCs w:val="22"/>
              </w:rPr>
            </w:pPr>
          </w:p>
        </w:tc>
        <w:tc>
          <w:tcPr>
            <w:tcW w:w="1963" w:type="dxa"/>
            <w:tcBorders>
              <w:top w:val="nil"/>
              <w:left w:val="nil"/>
              <w:bottom w:val="nil"/>
              <w:right w:val="nil"/>
            </w:tcBorders>
            <w:noWrap/>
            <w:vAlign w:val="bottom"/>
          </w:tcPr>
          <w:p w:rsidR="003118AE" w:rsidRDefault="003118AE">
            <w:pPr>
              <w:rPr>
                <w:rFonts w:ascii="MS PGothic" w:eastAsia="MS PGothic" w:hAnsi="MS PGothic"/>
                <w:sz w:val="22"/>
                <w:szCs w:val="22"/>
              </w:rPr>
            </w:pPr>
          </w:p>
        </w:tc>
        <w:tc>
          <w:tcPr>
            <w:tcW w:w="40" w:type="dxa"/>
            <w:tcBorders>
              <w:top w:val="nil"/>
              <w:left w:val="nil"/>
              <w:bottom w:val="nil"/>
              <w:right w:val="nil"/>
            </w:tcBorders>
            <w:noWrap/>
            <w:vAlign w:val="bottom"/>
          </w:tcPr>
          <w:p w:rsidR="003118AE" w:rsidRDefault="003118AE">
            <w:pPr>
              <w:rPr>
                <w:rFonts w:ascii="MS PGothic" w:eastAsia="MS PGothic" w:hAnsi="MS PGothic"/>
                <w:sz w:val="22"/>
                <w:szCs w:val="22"/>
              </w:rPr>
            </w:pPr>
          </w:p>
        </w:tc>
        <w:tc>
          <w:tcPr>
            <w:tcW w:w="4664" w:type="dxa"/>
            <w:tcBorders>
              <w:top w:val="nil"/>
              <w:left w:val="nil"/>
              <w:bottom w:val="nil"/>
              <w:right w:val="nil"/>
            </w:tcBorders>
            <w:noWrap/>
            <w:vAlign w:val="bottom"/>
          </w:tcPr>
          <w:p w:rsidR="003118AE" w:rsidRDefault="003118AE">
            <w:pPr>
              <w:rPr>
                <w:rFonts w:ascii="MS PGothic" w:eastAsia="MS PGothic" w:hAnsi="MS PGothic"/>
                <w:sz w:val="22"/>
                <w:szCs w:val="22"/>
              </w:rPr>
            </w:pPr>
          </w:p>
        </w:tc>
      </w:tr>
      <w:tr w:rsidR="003118AE">
        <w:trPr>
          <w:trHeight w:val="80"/>
        </w:trPr>
        <w:tc>
          <w:tcPr>
            <w:tcW w:w="2223" w:type="dxa"/>
            <w:tcBorders>
              <w:top w:val="nil"/>
              <w:left w:val="nil"/>
              <w:bottom w:val="nil"/>
              <w:right w:val="nil"/>
            </w:tcBorders>
            <w:noWrap/>
            <w:vAlign w:val="bottom"/>
          </w:tcPr>
          <w:p w:rsidR="003118AE" w:rsidRDefault="003118AE">
            <w:pPr>
              <w:rPr>
                <w:rFonts w:ascii="MS PGothic" w:eastAsia="MS PGothic" w:hAnsi="MS PGothic"/>
                <w:sz w:val="22"/>
                <w:szCs w:val="22"/>
              </w:rPr>
            </w:pPr>
          </w:p>
        </w:tc>
        <w:tc>
          <w:tcPr>
            <w:tcW w:w="1963" w:type="dxa"/>
            <w:tcBorders>
              <w:top w:val="nil"/>
              <w:left w:val="nil"/>
              <w:bottom w:val="nil"/>
              <w:right w:val="nil"/>
            </w:tcBorders>
            <w:noWrap/>
            <w:vAlign w:val="bottom"/>
          </w:tcPr>
          <w:p w:rsidR="003118AE" w:rsidRDefault="003118AE">
            <w:pPr>
              <w:rPr>
                <w:rFonts w:ascii="MS PGothic" w:eastAsia="MS PGothic" w:hAnsi="MS PGothic"/>
                <w:sz w:val="22"/>
                <w:szCs w:val="22"/>
              </w:rPr>
            </w:pPr>
          </w:p>
        </w:tc>
        <w:tc>
          <w:tcPr>
            <w:tcW w:w="40" w:type="dxa"/>
            <w:tcBorders>
              <w:top w:val="nil"/>
              <w:left w:val="nil"/>
              <w:bottom w:val="nil"/>
              <w:right w:val="nil"/>
            </w:tcBorders>
            <w:noWrap/>
            <w:vAlign w:val="bottom"/>
          </w:tcPr>
          <w:p w:rsidR="003118AE" w:rsidRDefault="003118AE">
            <w:pPr>
              <w:rPr>
                <w:rFonts w:ascii="MS PGothic" w:eastAsia="MS PGothic" w:hAnsi="MS PGothic"/>
                <w:sz w:val="22"/>
                <w:szCs w:val="22"/>
              </w:rPr>
            </w:pPr>
          </w:p>
        </w:tc>
        <w:tc>
          <w:tcPr>
            <w:tcW w:w="4664" w:type="dxa"/>
            <w:tcBorders>
              <w:top w:val="nil"/>
              <w:left w:val="nil"/>
              <w:bottom w:val="nil"/>
              <w:right w:val="nil"/>
            </w:tcBorders>
            <w:noWrap/>
            <w:vAlign w:val="bottom"/>
          </w:tcPr>
          <w:p w:rsidR="003118AE" w:rsidRDefault="003118AE">
            <w:pPr>
              <w:rPr>
                <w:rFonts w:ascii="MS PGothic" w:eastAsia="MS PGothic" w:hAnsi="MS PGothic"/>
                <w:sz w:val="22"/>
                <w:szCs w:val="22"/>
              </w:rPr>
            </w:pPr>
          </w:p>
        </w:tc>
      </w:tr>
      <w:tr w:rsidR="003118AE">
        <w:trPr>
          <w:trHeight w:val="285"/>
        </w:trPr>
        <w:tc>
          <w:tcPr>
            <w:tcW w:w="2223" w:type="dxa"/>
            <w:tcBorders>
              <w:top w:val="single" w:sz="4" w:space="0" w:color="auto"/>
              <w:left w:val="single" w:sz="4" w:space="0" w:color="auto"/>
              <w:bottom w:val="nil"/>
              <w:right w:val="single" w:sz="4"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Olympia, Sammy type</w:t>
            </w:r>
          </w:p>
        </w:tc>
        <w:tc>
          <w:tcPr>
            <w:tcW w:w="1963" w:type="dxa"/>
            <w:tcBorders>
              <w:top w:val="nil"/>
              <w:left w:val="nil"/>
              <w:bottom w:val="nil"/>
              <w:right w:val="nil"/>
            </w:tcBorders>
            <w:noWrap/>
            <w:vAlign w:val="bottom"/>
          </w:tcPr>
          <w:p w:rsidR="003118AE" w:rsidRDefault="003118AE">
            <w:pPr>
              <w:rPr>
                <w:rFonts w:ascii="MS PGothic" w:eastAsia="MS PGothic" w:hAnsi="MS PGothic"/>
                <w:sz w:val="22"/>
                <w:szCs w:val="22"/>
              </w:rPr>
            </w:pPr>
          </w:p>
        </w:tc>
        <w:tc>
          <w:tcPr>
            <w:tcW w:w="40" w:type="dxa"/>
            <w:tcBorders>
              <w:top w:val="nil"/>
              <w:left w:val="nil"/>
              <w:bottom w:val="nil"/>
              <w:right w:val="nil"/>
            </w:tcBorders>
            <w:noWrap/>
            <w:vAlign w:val="bottom"/>
          </w:tcPr>
          <w:p w:rsidR="003118AE" w:rsidRDefault="003118AE">
            <w:pPr>
              <w:rPr>
                <w:rFonts w:ascii="MS PGothic" w:eastAsia="MS PGothic" w:hAnsi="MS PGothic"/>
                <w:sz w:val="22"/>
                <w:szCs w:val="22"/>
              </w:rPr>
            </w:pPr>
          </w:p>
        </w:tc>
        <w:tc>
          <w:tcPr>
            <w:tcW w:w="4664" w:type="dxa"/>
            <w:tcBorders>
              <w:top w:val="nil"/>
              <w:left w:val="nil"/>
              <w:bottom w:val="nil"/>
              <w:right w:val="nil"/>
            </w:tcBorders>
            <w:noWrap/>
            <w:vAlign w:val="bottom"/>
          </w:tcPr>
          <w:p w:rsidR="003118AE" w:rsidRDefault="003118AE">
            <w:pPr>
              <w:rPr>
                <w:rFonts w:ascii="MS PGothic" w:eastAsia="MS PGothic" w:hAnsi="MS PGothic"/>
                <w:sz w:val="22"/>
                <w:szCs w:val="22"/>
              </w:rPr>
            </w:pPr>
          </w:p>
        </w:tc>
      </w:tr>
      <w:tr w:rsidR="003118AE">
        <w:trPr>
          <w:trHeight w:val="285"/>
        </w:trPr>
        <w:tc>
          <w:tcPr>
            <w:tcW w:w="2223" w:type="dxa"/>
            <w:tcBorders>
              <w:top w:val="single" w:sz="8" w:space="0" w:color="auto"/>
              <w:left w:val="single" w:sz="8" w:space="0" w:color="auto"/>
              <w:bottom w:val="single" w:sz="8" w:space="0" w:color="auto"/>
              <w:right w:val="nil"/>
            </w:tcBorders>
            <w:noWrap/>
            <w:vAlign w:val="bottom"/>
          </w:tcPr>
          <w:p w:rsidR="003118AE" w:rsidRDefault="003118AE">
            <w:pPr>
              <w:jc w:val="center"/>
              <w:rPr>
                <w:rFonts w:ascii="MS PGothic" w:eastAsia="MS PGothic" w:hAnsi="MS PGothic"/>
                <w:sz w:val="22"/>
                <w:szCs w:val="22"/>
              </w:rPr>
            </w:pPr>
            <w:r>
              <w:rPr>
                <w:rFonts w:ascii="MS PGothic" w:eastAsia="MS PGothic" w:hAnsi="MS PGothic"/>
                <w:sz w:val="22"/>
                <w:szCs w:val="22"/>
              </w:rPr>
              <w:t>Error code</w:t>
            </w:r>
          </w:p>
        </w:tc>
        <w:tc>
          <w:tcPr>
            <w:tcW w:w="1963" w:type="dxa"/>
            <w:tcBorders>
              <w:top w:val="single" w:sz="8" w:space="0" w:color="auto"/>
              <w:left w:val="single" w:sz="8" w:space="0" w:color="auto"/>
              <w:bottom w:val="single" w:sz="8" w:space="0" w:color="auto"/>
              <w:right w:val="single" w:sz="8" w:space="0" w:color="auto"/>
            </w:tcBorders>
            <w:noWrap/>
            <w:vAlign w:val="bottom"/>
          </w:tcPr>
          <w:p w:rsidR="003118AE" w:rsidRDefault="003118AE">
            <w:pPr>
              <w:jc w:val="center"/>
              <w:rPr>
                <w:rFonts w:ascii="MS PGothic" w:eastAsia="MS PGothic" w:hAnsi="MS PGothic"/>
                <w:sz w:val="22"/>
                <w:szCs w:val="22"/>
              </w:rPr>
            </w:pPr>
            <w:r>
              <w:rPr>
                <w:rFonts w:ascii="MS PGothic" w:eastAsia="MS PGothic" w:hAnsi="MS PGothic"/>
                <w:sz w:val="22"/>
                <w:szCs w:val="22"/>
              </w:rPr>
              <w:t>Meaning</w:t>
            </w:r>
          </w:p>
        </w:tc>
        <w:tc>
          <w:tcPr>
            <w:tcW w:w="40" w:type="dxa"/>
            <w:tcBorders>
              <w:top w:val="single" w:sz="8" w:space="0" w:color="auto"/>
              <w:left w:val="nil"/>
              <w:bottom w:val="single" w:sz="8"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single" w:sz="8" w:space="0" w:color="auto"/>
              <w:left w:val="single" w:sz="8" w:space="0" w:color="auto"/>
              <w:bottom w:val="single" w:sz="8" w:space="0" w:color="auto"/>
              <w:right w:val="single" w:sz="8" w:space="0" w:color="auto"/>
            </w:tcBorders>
            <w:noWrap/>
            <w:vAlign w:val="bottom"/>
          </w:tcPr>
          <w:p w:rsidR="003118AE" w:rsidRDefault="003118AE">
            <w:pPr>
              <w:jc w:val="center"/>
              <w:rPr>
                <w:rFonts w:ascii="MS PGothic" w:eastAsia="MS PGothic" w:hAnsi="MS PGothic"/>
                <w:sz w:val="22"/>
                <w:szCs w:val="22"/>
              </w:rPr>
            </w:pPr>
            <w:r>
              <w:rPr>
                <w:rFonts w:ascii="MS PGothic" w:eastAsia="MS PGothic" w:hAnsi="MS PGothic"/>
                <w:sz w:val="22"/>
                <w:szCs w:val="22"/>
              </w:rPr>
              <w:t>How to solve</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E0/C.E/C.P</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Coin path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Remove jamming coin and press reset button</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E1/E5/H.E</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Hopper Empty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Fill up coins to hopper and press reset button</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E3/H.P</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Hopper Jam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Remove jamming coin and press reset button</w:t>
            </w:r>
          </w:p>
        </w:tc>
      </w:tr>
      <w:tr w:rsidR="003118AE">
        <w:trPr>
          <w:trHeight w:val="270"/>
        </w:trPr>
        <w:tc>
          <w:tcPr>
            <w:tcW w:w="2223" w:type="dxa"/>
            <w:tcBorders>
              <w:top w:val="nil"/>
              <w:left w:val="single" w:sz="8" w:space="0" w:color="auto"/>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H.C</w:t>
            </w:r>
          </w:p>
        </w:tc>
        <w:tc>
          <w:tcPr>
            <w:tcW w:w="1963"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Payout error</w:t>
            </w:r>
          </w:p>
        </w:tc>
        <w:tc>
          <w:tcPr>
            <w:tcW w:w="40" w:type="dxa"/>
            <w:tcBorders>
              <w:top w:val="nil"/>
              <w:left w:val="nil"/>
              <w:bottom w:val="single" w:sz="4"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4"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Press reset button</w:t>
            </w:r>
          </w:p>
        </w:tc>
      </w:tr>
      <w:tr w:rsidR="003118AE">
        <w:trPr>
          <w:trHeight w:val="285"/>
        </w:trPr>
        <w:tc>
          <w:tcPr>
            <w:tcW w:w="2223" w:type="dxa"/>
            <w:tcBorders>
              <w:top w:val="nil"/>
              <w:left w:val="single" w:sz="8" w:space="0" w:color="auto"/>
              <w:bottom w:val="single" w:sz="8"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F.E</w:t>
            </w:r>
          </w:p>
        </w:tc>
        <w:tc>
          <w:tcPr>
            <w:tcW w:w="1963" w:type="dxa"/>
            <w:tcBorders>
              <w:top w:val="nil"/>
              <w:left w:val="single" w:sz="8" w:space="0" w:color="auto"/>
              <w:bottom w:val="single" w:sz="8"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Sub tank full error</w:t>
            </w:r>
          </w:p>
        </w:tc>
        <w:tc>
          <w:tcPr>
            <w:tcW w:w="40" w:type="dxa"/>
            <w:tcBorders>
              <w:top w:val="nil"/>
              <w:left w:val="nil"/>
              <w:bottom w:val="single" w:sz="8" w:space="0" w:color="auto"/>
              <w:right w:val="nil"/>
            </w:tcBorders>
            <w:noWrap/>
            <w:vAlign w:val="bottom"/>
          </w:tcPr>
          <w:p w:rsidR="003118AE" w:rsidRDefault="003118AE">
            <w:pPr>
              <w:rPr>
                <w:rFonts w:ascii="MS PGothic" w:eastAsia="MS PGothic" w:hAnsi="MS PGothic"/>
                <w:sz w:val="22"/>
                <w:szCs w:val="22"/>
              </w:rPr>
            </w:pPr>
            <w:r>
              <w:rPr>
                <w:rFonts w:ascii="MS PGothic" w:eastAsia="MS PGothic" w:hAnsi="MS PGothic" w:hint="eastAsia"/>
                <w:sz w:val="22"/>
                <w:szCs w:val="22"/>
              </w:rPr>
              <w:t xml:space="preserve">　</w:t>
            </w:r>
          </w:p>
        </w:tc>
        <w:tc>
          <w:tcPr>
            <w:tcW w:w="4664" w:type="dxa"/>
            <w:tcBorders>
              <w:top w:val="nil"/>
              <w:left w:val="single" w:sz="8" w:space="0" w:color="auto"/>
              <w:bottom w:val="single" w:sz="8" w:space="0" w:color="auto"/>
              <w:right w:val="single" w:sz="8" w:space="0" w:color="auto"/>
            </w:tcBorders>
            <w:noWrap/>
            <w:vAlign w:val="bottom"/>
          </w:tcPr>
          <w:p w:rsidR="003118AE" w:rsidRDefault="003118AE">
            <w:pPr>
              <w:rPr>
                <w:rFonts w:ascii="MS PGothic" w:eastAsia="MS PGothic" w:hAnsi="MS PGothic"/>
                <w:sz w:val="22"/>
                <w:szCs w:val="22"/>
              </w:rPr>
            </w:pPr>
            <w:r>
              <w:rPr>
                <w:rFonts w:ascii="MS PGothic" w:eastAsia="MS PGothic" w:hAnsi="MS PGothic"/>
                <w:sz w:val="22"/>
                <w:szCs w:val="22"/>
              </w:rPr>
              <w:t>Remove all coins from there and press reset button</w:t>
            </w:r>
          </w:p>
        </w:tc>
      </w:tr>
    </w:tbl>
    <w:p w:rsidR="003118AE" w:rsidRDefault="003118AE">
      <w:pPr>
        <w:rPr>
          <w:rFonts w:eastAsia="MS Gothic"/>
        </w:rPr>
      </w:pPr>
    </w:p>
    <w:p w:rsidR="003118AE" w:rsidRDefault="003118AE">
      <w:pPr>
        <w:pStyle w:val="Heading7"/>
        <w:rPr>
          <w:rFonts w:eastAsia="MS Gothic"/>
          <w:sz w:val="40"/>
        </w:rPr>
      </w:pPr>
      <w:r>
        <w:rPr>
          <w:rFonts w:eastAsia="MS Gothic" w:hint="eastAsia"/>
          <w:sz w:val="40"/>
        </w:rPr>
        <w:t>Routine Maintenance</w:t>
      </w:r>
    </w:p>
    <w:p w:rsidR="003118AE" w:rsidRDefault="003118AE">
      <w:pPr>
        <w:pStyle w:val="Heading9"/>
      </w:pPr>
      <w:r>
        <w:rPr>
          <w:rFonts w:hint="eastAsia"/>
        </w:rPr>
        <w:t>Changing lights</w:t>
      </w:r>
    </w:p>
    <w:p w:rsidR="003118AE" w:rsidRDefault="003118AE">
      <w:pPr>
        <w:rPr>
          <w:rFonts w:ascii="MS Gothic" w:eastAsia="MS Gothic" w:hAnsi="MS Gothic"/>
        </w:rPr>
      </w:pPr>
      <w:r>
        <w:rPr>
          <w:rFonts w:ascii="MS Gothic" w:eastAsia="MS Gothic" w:hAnsi="MS Gothic" w:hint="eastAsia"/>
        </w:rPr>
        <w:t>Eventually, one of the lights on your machine will go out. To change the bulb, first unplug or turn the machine power off. Next, grip the black plastic base of the bad bulb, and twist it to the left. You should then be able to pull it out. Pull the bulb straight out of the plastic socket. Replace it with a good bulb, and reinsert the plastic socket into the machine. Push the socket while turning to the right, and it should lock into place.</w:t>
      </w:r>
    </w:p>
    <w:p w:rsidR="003118AE" w:rsidRDefault="003118AE">
      <w:pPr>
        <w:pStyle w:val="Heading9"/>
      </w:pPr>
      <w:r>
        <w:rPr>
          <w:rFonts w:hint="eastAsia"/>
        </w:rPr>
        <w:t>Cleaning</w:t>
      </w:r>
    </w:p>
    <w:p w:rsidR="003118AE" w:rsidRDefault="003118AE">
      <w:pPr>
        <w:rPr>
          <w:rFonts w:ascii="MS Gothic" w:eastAsia="MS Gothic" w:hAnsi="MS Gothic"/>
        </w:rPr>
      </w:pPr>
      <w:r>
        <w:rPr>
          <w:rFonts w:eastAsia="MS Gothic" w:hint="eastAsia"/>
        </w:rPr>
        <w:tab/>
      </w:r>
      <w:r>
        <w:rPr>
          <w:rFonts w:ascii="MS Gothic" w:eastAsia="MS Gothic" w:hAnsi="MS Gothic" w:hint="eastAsia"/>
        </w:rPr>
        <w:t>Wooden cabinet: use a gentle cleaner or water when you want to clean there.</w:t>
      </w:r>
    </w:p>
    <w:p w:rsidR="003118AE" w:rsidRDefault="003118AE">
      <w:pPr>
        <w:rPr>
          <w:b/>
          <w:bCs/>
        </w:rPr>
      </w:pPr>
      <w:r>
        <w:rPr>
          <w:rFonts w:hint="eastAsia"/>
        </w:rPr>
        <w:tab/>
        <w:t>Metal or plastic parts: use glass cleaner or car polish.</w:t>
      </w:r>
    </w:p>
    <w:p w:rsidR="003118AE" w:rsidRDefault="003118AE">
      <w:pPr>
        <w:ind w:left="210" w:hangingChars="100" w:hanging="210"/>
        <w:rPr>
          <w:rFonts w:ascii="MS Gothic" w:eastAsia="MS Gothic" w:hAnsi="MS Gothic"/>
        </w:rPr>
      </w:pPr>
      <w:r>
        <w:rPr>
          <w:rFonts w:ascii="MS Gothic" w:eastAsia="MS Gothic" w:hAnsi="MS Gothic" w:hint="eastAsia"/>
        </w:rPr>
        <w:tab/>
        <w:t xml:space="preserve">      Coin path (coin selector):</w:t>
      </w:r>
    </w:p>
    <w:p w:rsidR="003118AE" w:rsidRDefault="003118AE">
      <w:pPr>
        <w:ind w:leftChars="700" w:left="1470"/>
        <w:rPr>
          <w:rFonts w:ascii="MS Gothic" w:eastAsia="MS Gothic" w:hAnsi="MS Gothic"/>
        </w:rPr>
      </w:pPr>
      <w:r>
        <w:rPr>
          <w:rFonts w:ascii="MS Gothic" w:eastAsia="MS Gothic" w:hAnsi="MS Gothic" w:hint="eastAsia"/>
        </w:rPr>
        <w:t xml:space="preserve">You sometimes better to examine the base of the path that the coin rolls down. If it looks very dirty, scrape it off with a small screwdriver or knife. </w:t>
      </w:r>
    </w:p>
    <w:p w:rsidR="003118AE" w:rsidRDefault="003118AE">
      <w:pPr>
        <w:pStyle w:val="Heading9"/>
      </w:pPr>
      <w:r>
        <w:rPr>
          <w:rFonts w:hint="eastAsia"/>
        </w:rPr>
        <w:t xml:space="preserve">  </w:t>
      </w:r>
    </w:p>
    <w:p w:rsidR="003118AE" w:rsidRDefault="003118AE">
      <w:pPr>
        <w:rPr>
          <w:rFonts w:eastAsia="MS Gothic"/>
        </w:rPr>
      </w:pPr>
    </w:p>
    <w:p w:rsidR="003118AE" w:rsidRDefault="003118AE">
      <w:pPr>
        <w:rPr>
          <w:rFonts w:eastAsia="MS Gothic"/>
        </w:rPr>
      </w:pPr>
    </w:p>
    <w:p w:rsidR="003118AE" w:rsidRDefault="003118AE">
      <w:pPr>
        <w:rPr>
          <w:rFonts w:eastAsia="MS Gothic"/>
        </w:rPr>
      </w:pPr>
    </w:p>
    <w:p w:rsidR="003118AE" w:rsidRDefault="003118AE">
      <w:pPr>
        <w:rPr>
          <w:rFonts w:eastAsia="MS Gothic"/>
        </w:rPr>
      </w:pPr>
    </w:p>
    <w:p w:rsidR="003118AE" w:rsidRDefault="003118AE">
      <w:pPr>
        <w:rPr>
          <w:rFonts w:eastAsia="MS Gothic"/>
        </w:rPr>
      </w:pPr>
    </w:p>
    <w:p w:rsidR="003118AE" w:rsidRDefault="003118AE">
      <w:pPr>
        <w:pStyle w:val="Heading8"/>
      </w:pPr>
      <w:r>
        <w:rPr>
          <w:rFonts w:hint="eastAsia"/>
        </w:rPr>
        <w:lastRenderedPageBreak/>
        <w:t>Jackpot Round</w:t>
      </w:r>
    </w:p>
    <w:p w:rsidR="003118AE" w:rsidRDefault="003118AE">
      <w:pPr>
        <w:rPr>
          <w:rFonts w:ascii="MS Gothic" w:eastAsia="MS Gothic" w:hAnsi="MS Gothic"/>
        </w:rPr>
      </w:pPr>
    </w:p>
    <w:p w:rsidR="003118AE" w:rsidRDefault="003118AE">
      <w:pPr>
        <w:rPr>
          <w:rFonts w:ascii="MS Gothic" w:eastAsia="MS Gothic" w:hAnsi="MS Gothic"/>
        </w:rPr>
      </w:pPr>
      <w:r>
        <w:rPr>
          <w:rFonts w:ascii="MS Gothic" w:eastAsia="MS Gothic" w:hAnsi="MS Gothic" w:hint="eastAsia"/>
        </w:rPr>
        <w:tab/>
        <w:t>There are two types of Jackpots; the bonus game and the big chance game.  In the bonus game, you will usually get 8 spins that are guaranteed to pay out. You will know when you hit the bonus rounds, even if you are not looking. The lights on the machine usually go crazy, and the machine starts playing lots of music.</w:t>
      </w:r>
    </w:p>
    <w:p w:rsidR="003118AE" w:rsidRDefault="003118AE">
      <w:pPr>
        <w:rPr>
          <w:rFonts w:ascii="MS Gothic" w:eastAsia="MS Gothic" w:hAnsi="MS Gothic"/>
        </w:rPr>
      </w:pPr>
      <w:r>
        <w:rPr>
          <w:rFonts w:ascii="MS Gothic" w:eastAsia="MS Gothic" w:hAnsi="MS Gothic" w:hint="eastAsia"/>
        </w:rPr>
        <w:tab/>
        <w:t xml:space="preserve">The big chance game is usually the combination of 3 bonus rounds. When you hit the big chance game, you are usually given 30 spins. During these 30 spins, you need to hit a certain combination (usually the REPLAY symbols) to get into the bonus round. When you hit the bonus round, you usually get 8 spins in </w:t>
      </w:r>
      <w:proofErr w:type="gramStart"/>
      <w:r>
        <w:rPr>
          <w:rFonts w:ascii="MS Gothic" w:eastAsia="MS Gothic" w:hAnsi="MS Gothic" w:hint="eastAsia"/>
        </w:rPr>
        <w:t>a row that are</w:t>
      </w:r>
      <w:proofErr w:type="gramEnd"/>
      <w:r>
        <w:rPr>
          <w:rFonts w:ascii="MS Gothic" w:eastAsia="MS Gothic" w:hAnsi="MS Gothic" w:hint="eastAsia"/>
        </w:rPr>
        <w:t xml:space="preserve"> guaranteed to win. You can win up to 3 bonus rounds during the big chance game. You can still win tokens during the 30 spins, even when you are not in the bonus round. </w:t>
      </w:r>
      <w:r>
        <w:rPr>
          <w:rFonts w:ascii="MS Gothic" w:eastAsia="MS Gothic" w:hAnsi="MS Gothic"/>
        </w:rPr>
        <w:t>(And</w:t>
      </w:r>
      <w:r>
        <w:rPr>
          <w:rFonts w:ascii="MS Gothic" w:eastAsia="MS Gothic" w:hAnsi="MS Gothic" w:hint="eastAsia"/>
        </w:rPr>
        <w:t xml:space="preserve"> </w:t>
      </w:r>
      <w:r>
        <w:rPr>
          <w:rFonts w:ascii="MS Gothic" w:eastAsia="MS Gothic" w:hAnsi="MS Gothic"/>
        </w:rPr>
        <w:t>it’s</w:t>
      </w:r>
      <w:r>
        <w:rPr>
          <w:rFonts w:ascii="MS Gothic" w:eastAsia="MS Gothic" w:hAnsi="MS Gothic" w:hint="eastAsia"/>
        </w:rPr>
        <w:t xml:space="preserve"> usually easier to hit; you become EXTRA LUCKY.)</w:t>
      </w:r>
    </w:p>
    <w:p w:rsidR="003118AE" w:rsidRDefault="003118AE">
      <w:pPr>
        <w:rPr>
          <w:rFonts w:ascii="MS Gothic" w:eastAsia="MS Gothic" w:hAnsi="MS Gothic"/>
        </w:rPr>
      </w:pPr>
      <w:r>
        <w:rPr>
          <w:rFonts w:ascii="MS Gothic" w:eastAsia="MS Gothic" w:hAnsi="MS Gothic" w:hint="eastAsia"/>
        </w:rPr>
        <w:tab/>
        <w:t>Once you are in the bonus round, you have to complete it. Even turning the machine off will not get rid of it. But if you take Master Reset Procedure, this may work.</w:t>
      </w:r>
    </w:p>
    <w:p w:rsidR="003118AE" w:rsidRDefault="003118AE">
      <w:pPr>
        <w:rPr>
          <w:rFonts w:ascii="MS Gothic" w:eastAsia="MS Gothic" w:hAnsi="MS Gothic"/>
        </w:rPr>
      </w:pPr>
      <w:r>
        <w:rPr>
          <w:rFonts w:ascii="MS Gothic" w:eastAsia="MS Gothic" w:hAnsi="MS Gothic" w:hint="eastAsia"/>
        </w:rPr>
        <w:tab/>
        <w:t>After a bonus or big chance game has been played, the GAME OVER light might be lit. Sometimes, the letters {oF} will be displayed in the credit meter. You will have to insert the key and turn it to the left to clear this message. You will not be able to continue playing until you do.</w:t>
      </w:r>
    </w:p>
    <w:p w:rsidR="003118AE" w:rsidRDefault="003118AE">
      <w:pPr>
        <w:rPr>
          <w:rFonts w:ascii="MS Gothic" w:eastAsia="MS Gothic" w:hAnsi="MS Gothic"/>
        </w:rPr>
      </w:pPr>
      <w:r>
        <w:rPr>
          <w:rFonts w:ascii="MS Gothic" w:eastAsia="MS Gothic" w:hAnsi="MS Gothic" w:hint="eastAsia"/>
        </w:rPr>
        <w:tab/>
        <w:t xml:space="preserve">On some types of machines, you can enter a Challenge Game after hitting the jackpot. During the challenge game, you are given a large number of </w:t>
      </w:r>
      <w:r>
        <w:rPr>
          <w:rFonts w:ascii="MS Gothic" w:eastAsia="MS Gothic" w:hAnsi="MS Gothic"/>
        </w:rPr>
        <w:t>spins (</w:t>
      </w:r>
      <w:r>
        <w:rPr>
          <w:rFonts w:ascii="MS Gothic" w:eastAsia="MS Gothic" w:hAnsi="MS Gothic" w:hint="eastAsia"/>
        </w:rPr>
        <w:t>100 or more) where you are extra lucky, and it</w:t>
      </w:r>
      <w:r>
        <w:rPr>
          <w:rFonts w:ascii="MS Gothic" w:eastAsia="MS Gothic" w:hAnsi="MS Gothic"/>
        </w:rPr>
        <w:t>’</w:t>
      </w:r>
      <w:r>
        <w:rPr>
          <w:rFonts w:ascii="MS Gothic" w:eastAsia="MS Gothic" w:hAnsi="MS Gothic" w:hint="eastAsia"/>
        </w:rPr>
        <w:t xml:space="preserve">s easier to hit winning combinations. (Sometimes music will be </w:t>
      </w:r>
      <w:r>
        <w:rPr>
          <w:rFonts w:ascii="MS Gothic" w:eastAsia="MS Gothic" w:hAnsi="MS Gothic"/>
        </w:rPr>
        <w:t>playing;</w:t>
      </w:r>
      <w:r>
        <w:rPr>
          <w:rFonts w:ascii="MS Gothic" w:eastAsia="MS Gothic" w:hAnsi="MS Gothic" w:hint="eastAsia"/>
        </w:rPr>
        <w:t xml:space="preserve"> sometimes there will be a {countdown} on a LED or LCD panel.) Once you enter a challenge game, you must play all the spins.     </w:t>
      </w:r>
    </w:p>
    <w:p w:rsidR="003118AE" w:rsidRDefault="003118AE">
      <w:pPr>
        <w:rPr>
          <w:rFonts w:ascii="MS Gothic" w:eastAsia="MS Gothic" w:hAnsi="MS Gothic"/>
        </w:rPr>
      </w:pPr>
      <w:r>
        <w:rPr>
          <w:rFonts w:ascii="MS Gothic" w:eastAsia="MS Gothic" w:hAnsi="MS Gothic" w:hint="eastAsia"/>
        </w:rPr>
        <w:tab/>
      </w:r>
    </w:p>
    <w:p w:rsidR="003118AE" w:rsidRDefault="003118AE">
      <w:pPr>
        <w:rPr>
          <w:rFonts w:eastAsia="MS Gothic"/>
        </w:rPr>
      </w:pPr>
    </w:p>
    <w:p w:rsidR="003118AE" w:rsidRDefault="003118AE">
      <w:pPr>
        <w:rPr>
          <w:rFonts w:eastAsia="MS Gothic"/>
        </w:rPr>
      </w:pPr>
    </w:p>
    <w:p w:rsidR="003118AE" w:rsidRDefault="003118AE">
      <w:pPr>
        <w:jc w:val="center"/>
        <w:rPr>
          <w:rFonts w:ascii="MS Gothic" w:eastAsia="MS Gothic" w:hAnsi="MS Gothic"/>
          <w:i/>
          <w:iCs/>
          <w:color w:val="FF0000"/>
          <w:sz w:val="40"/>
        </w:rPr>
      </w:pPr>
      <w:r>
        <w:rPr>
          <w:rFonts w:ascii="MS Gothic" w:eastAsia="MS Gothic" w:hAnsi="MS Gothic" w:hint="eastAsia"/>
          <w:i/>
          <w:iCs/>
          <w:color w:val="FF0000"/>
          <w:sz w:val="40"/>
        </w:rPr>
        <w:t>ENJOY PLAYING</w:t>
      </w:r>
    </w:p>
    <w:p w:rsidR="003118AE" w:rsidRDefault="003118AE">
      <w:pPr>
        <w:jc w:val="center"/>
        <w:rPr>
          <w:rFonts w:ascii="MS Gothic" w:eastAsia="MS Gothic" w:hAnsi="MS Gothic"/>
          <w:i/>
          <w:iCs/>
          <w:color w:val="FF0000"/>
          <w:sz w:val="40"/>
        </w:rPr>
      </w:pPr>
      <w:r>
        <w:rPr>
          <w:rFonts w:ascii="MS Gothic" w:eastAsia="MS Gothic" w:hAnsi="MS Gothic" w:hint="eastAsia"/>
          <w:i/>
          <w:iCs/>
          <w:color w:val="FF0000"/>
          <w:sz w:val="40"/>
        </w:rPr>
        <w:t>AND</w:t>
      </w:r>
    </w:p>
    <w:p w:rsidR="003118AE" w:rsidRDefault="003118AE">
      <w:pPr>
        <w:jc w:val="center"/>
        <w:rPr>
          <w:rFonts w:ascii="MS Gothic" w:eastAsia="MS Gothic" w:hAnsi="MS Gothic"/>
          <w:i/>
          <w:iCs/>
          <w:color w:val="FF0000"/>
          <w:sz w:val="40"/>
        </w:rPr>
      </w:pPr>
      <w:r>
        <w:rPr>
          <w:rFonts w:ascii="MS Gothic" w:eastAsia="MS Gothic" w:hAnsi="MS Gothic" w:hint="eastAsia"/>
          <w:i/>
          <w:iCs/>
          <w:color w:val="FF0000"/>
          <w:sz w:val="40"/>
        </w:rPr>
        <w:t>GOOD LUCK!!</w:t>
      </w:r>
    </w:p>
    <w:p w:rsidR="003118AE" w:rsidRDefault="003118AE"/>
    <w:sectPr w:rsidR="003118AE" w:rsidSect="0056171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0A3A"/>
    <w:multiLevelType w:val="hybridMultilevel"/>
    <w:tmpl w:val="431620B6"/>
    <w:lvl w:ilvl="0" w:tplc="E03265E4">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5E5"/>
    <w:rsid w:val="00076ED4"/>
    <w:rsid w:val="000855E5"/>
    <w:rsid w:val="00270EC4"/>
    <w:rsid w:val="00290315"/>
    <w:rsid w:val="002C28AE"/>
    <w:rsid w:val="003118AE"/>
    <w:rsid w:val="004A5931"/>
    <w:rsid w:val="00561718"/>
    <w:rsid w:val="005C78A4"/>
    <w:rsid w:val="008127A0"/>
    <w:rsid w:val="00A236D3"/>
    <w:rsid w:val="00AB5A10"/>
    <w:rsid w:val="00AE5659"/>
    <w:rsid w:val="00C973E1"/>
    <w:rsid w:val="00D96221"/>
    <w:rsid w:val="00F5360E"/>
    <w:rsid w:val="00F83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18"/>
    <w:pPr>
      <w:widowControl w:val="0"/>
      <w:jc w:val="both"/>
    </w:pPr>
    <w:rPr>
      <w:kern w:val="2"/>
      <w:sz w:val="21"/>
      <w:szCs w:val="24"/>
      <w:lang w:eastAsia="ja-JP"/>
    </w:rPr>
  </w:style>
  <w:style w:type="paragraph" w:styleId="Heading1">
    <w:name w:val="heading 1"/>
    <w:basedOn w:val="Normal"/>
    <w:next w:val="Normal"/>
    <w:qFormat/>
    <w:rsid w:val="00561718"/>
    <w:pPr>
      <w:keepNext/>
      <w:outlineLvl w:val="0"/>
    </w:pPr>
    <w:rPr>
      <w:rFonts w:eastAsia="MS PGothic"/>
      <w:sz w:val="48"/>
    </w:rPr>
  </w:style>
  <w:style w:type="paragraph" w:styleId="Heading2">
    <w:name w:val="heading 2"/>
    <w:basedOn w:val="Normal"/>
    <w:next w:val="Normal"/>
    <w:qFormat/>
    <w:rsid w:val="00561718"/>
    <w:pPr>
      <w:keepNext/>
      <w:jc w:val="center"/>
      <w:outlineLvl w:val="1"/>
    </w:pPr>
    <w:rPr>
      <w:rFonts w:eastAsia="MS PGothic"/>
      <w:sz w:val="48"/>
    </w:rPr>
  </w:style>
  <w:style w:type="paragraph" w:styleId="Heading3">
    <w:name w:val="heading 3"/>
    <w:basedOn w:val="Normal"/>
    <w:next w:val="Normal"/>
    <w:qFormat/>
    <w:rsid w:val="00561718"/>
    <w:pPr>
      <w:keepNext/>
      <w:jc w:val="center"/>
      <w:outlineLvl w:val="2"/>
    </w:pPr>
    <w:rPr>
      <w:rFonts w:ascii="MS PGothic" w:hAnsi="MS PGothic" w:cs="Arial" w:hint="eastAsia"/>
      <w:i/>
      <w:iCs/>
      <w:color w:val="333333"/>
      <w:sz w:val="72"/>
      <w:szCs w:val="18"/>
    </w:rPr>
  </w:style>
  <w:style w:type="paragraph" w:styleId="Heading4">
    <w:name w:val="heading 4"/>
    <w:basedOn w:val="Normal"/>
    <w:next w:val="Normal"/>
    <w:qFormat/>
    <w:rsid w:val="00561718"/>
    <w:pPr>
      <w:keepNext/>
      <w:jc w:val="center"/>
      <w:outlineLvl w:val="3"/>
    </w:pPr>
    <w:rPr>
      <w:rFonts w:ascii="MS Gothic" w:hAnsi="MS Gothic"/>
      <w:color w:val="FF0000"/>
      <w:sz w:val="48"/>
    </w:rPr>
  </w:style>
  <w:style w:type="paragraph" w:styleId="Heading5">
    <w:name w:val="heading 5"/>
    <w:basedOn w:val="Normal"/>
    <w:next w:val="Normal"/>
    <w:qFormat/>
    <w:rsid w:val="00561718"/>
    <w:pPr>
      <w:keepNext/>
      <w:outlineLvl w:val="4"/>
    </w:pPr>
    <w:rPr>
      <w:rFonts w:ascii="MS Gothic" w:eastAsia="MS Gothic" w:hAnsi="MS Gothic"/>
      <w:sz w:val="40"/>
    </w:rPr>
  </w:style>
  <w:style w:type="paragraph" w:styleId="Heading6">
    <w:name w:val="heading 6"/>
    <w:basedOn w:val="Normal"/>
    <w:next w:val="Normal"/>
    <w:qFormat/>
    <w:rsid w:val="00561718"/>
    <w:pPr>
      <w:keepNext/>
      <w:outlineLvl w:val="5"/>
    </w:pPr>
    <w:rPr>
      <w:rFonts w:ascii="MS Gothic" w:eastAsia="MS Gothic" w:hAnsi="MS Gothic"/>
      <w:sz w:val="36"/>
    </w:rPr>
  </w:style>
  <w:style w:type="paragraph" w:styleId="Heading7">
    <w:name w:val="heading 7"/>
    <w:basedOn w:val="Normal"/>
    <w:next w:val="Normal"/>
    <w:qFormat/>
    <w:rsid w:val="00561718"/>
    <w:pPr>
      <w:keepNext/>
      <w:jc w:val="center"/>
      <w:outlineLvl w:val="6"/>
    </w:pPr>
    <w:rPr>
      <w:rFonts w:ascii="MS Gothic" w:hAnsi="MS Gothic"/>
      <w:sz w:val="36"/>
    </w:rPr>
  </w:style>
  <w:style w:type="paragraph" w:styleId="Heading8">
    <w:name w:val="heading 8"/>
    <w:basedOn w:val="Normal"/>
    <w:next w:val="Normal"/>
    <w:qFormat/>
    <w:rsid w:val="00561718"/>
    <w:pPr>
      <w:keepNext/>
      <w:jc w:val="center"/>
      <w:outlineLvl w:val="7"/>
    </w:pPr>
    <w:rPr>
      <w:rFonts w:ascii="MS Gothic" w:eastAsia="MS Gothic" w:hAnsi="MS Gothic"/>
      <w:sz w:val="40"/>
    </w:rPr>
  </w:style>
  <w:style w:type="paragraph" w:styleId="Heading9">
    <w:name w:val="heading 9"/>
    <w:basedOn w:val="Normal"/>
    <w:next w:val="Normal"/>
    <w:qFormat/>
    <w:rsid w:val="00561718"/>
    <w:pPr>
      <w:keepNext/>
      <w:outlineLvl w:val="8"/>
    </w:pPr>
    <w:rPr>
      <w:rFonts w:ascii="MS Gothic" w:eastAsia="MS Gothic" w:hAnsi="MS Gothi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61718"/>
    <w:rPr>
      <w:b/>
      <w:bCs/>
    </w:rPr>
  </w:style>
  <w:style w:type="paragraph" w:styleId="BalloonText">
    <w:name w:val="Balloon Text"/>
    <w:basedOn w:val="Normal"/>
    <w:link w:val="BalloonTextChar"/>
    <w:uiPriority w:val="99"/>
    <w:semiHidden/>
    <w:unhideWhenUsed/>
    <w:rsid w:val="00AE5659"/>
    <w:rPr>
      <w:rFonts w:ascii="Tahoma" w:hAnsi="Tahoma" w:cs="Tahoma"/>
      <w:sz w:val="16"/>
      <w:szCs w:val="16"/>
    </w:rPr>
  </w:style>
  <w:style w:type="character" w:customStyle="1" w:styleId="BalloonTextChar">
    <w:name w:val="Balloon Text Char"/>
    <w:basedOn w:val="DefaultParagraphFont"/>
    <w:link w:val="BalloonText"/>
    <w:uiPriority w:val="99"/>
    <w:semiHidden/>
    <w:rsid w:val="00AE5659"/>
    <w:rPr>
      <w:rFonts w:ascii="Tahoma" w:hAnsi="Tahoma" w:cs="Tahoma"/>
      <w:kern w:val="2"/>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pachinko-club.com/gallery/library/dai/29/@@603129_00.jpg"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Pachi-Slot</vt:lpstr>
    </vt:vector>
  </TitlesOfParts>
  <Company>㈲ｴﾘｰｽﾞｶﾝﾊﾟﾆｰ</Company>
  <LinksUpToDate>false</LinksUpToDate>
  <CharactersWithSpaces>7267</CharactersWithSpaces>
  <SharedDoc>false</SharedDoc>
  <HLinks>
    <vt:vector size="6" baseType="variant">
      <vt:variant>
        <vt:i4>1048627</vt:i4>
      </vt:variant>
      <vt:variant>
        <vt:i4>2193</vt:i4>
      </vt:variant>
      <vt:variant>
        <vt:i4>1025</vt:i4>
      </vt:variant>
      <vt:variant>
        <vt:i4>1</vt:i4>
      </vt:variant>
      <vt:variant>
        <vt:lpwstr>http://www.pachinko-club.com/gallery/library/dai/29/@@603129_00.jpg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Pachi-Slot</dc:title>
  <dc:creator>TAKAHASHI</dc:creator>
  <cp:lastModifiedBy>ERIC PAGAN</cp:lastModifiedBy>
  <cp:revision>10</cp:revision>
  <cp:lastPrinted>2009-03-20T12:08:00Z</cp:lastPrinted>
  <dcterms:created xsi:type="dcterms:W3CDTF">2008-09-03T22:08:00Z</dcterms:created>
  <dcterms:modified xsi:type="dcterms:W3CDTF">2009-03-20T12:19:00Z</dcterms:modified>
</cp:coreProperties>
</file>